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BA" w:rsidRPr="00920D9D" w:rsidRDefault="00E934BA" w:rsidP="00E934BA">
      <w:pPr>
        <w:rPr>
          <w:b/>
          <w:sz w:val="20"/>
          <w:szCs w:val="20"/>
        </w:rPr>
      </w:pPr>
    </w:p>
    <w:p w:rsidR="00E934BA" w:rsidRDefault="00E934BA" w:rsidP="00E934BA">
      <w:pPr>
        <w:jc w:val="center"/>
        <w:rPr>
          <w:b/>
          <w:sz w:val="20"/>
          <w:szCs w:val="20"/>
        </w:rPr>
      </w:pPr>
    </w:p>
    <w:p w:rsidR="00E934BA" w:rsidRPr="005C49AB" w:rsidRDefault="00E934BA" w:rsidP="00E934BA">
      <w:pPr>
        <w:pStyle w:val="Title"/>
        <w:rPr>
          <w:sz w:val="44"/>
          <w:szCs w:val="44"/>
        </w:rPr>
      </w:pPr>
      <w:r w:rsidRPr="005C49AB">
        <w:rPr>
          <w:sz w:val="44"/>
          <w:szCs w:val="44"/>
          <w:lang w:val="ru-RU"/>
        </w:rPr>
        <w:t>РЕПУБЛИКА СРБИЈА</w:t>
      </w:r>
    </w:p>
    <w:p w:rsidR="00E934BA" w:rsidRPr="005C49AB" w:rsidRDefault="00E934BA" w:rsidP="00E934BA">
      <w:pPr>
        <w:pStyle w:val="Title"/>
        <w:rPr>
          <w:sz w:val="44"/>
          <w:szCs w:val="44"/>
          <w:lang w:val="sr-Cyrl-CS"/>
        </w:rPr>
      </w:pPr>
    </w:p>
    <w:p w:rsidR="00E934BA" w:rsidRPr="005C49AB" w:rsidRDefault="00E934BA" w:rsidP="00E934BA">
      <w:pPr>
        <w:jc w:val="center"/>
        <w:rPr>
          <w:b/>
          <w:sz w:val="44"/>
          <w:szCs w:val="44"/>
          <w:lang w:val="ru-RU"/>
        </w:rPr>
      </w:pPr>
      <w:r w:rsidRPr="005C49AB">
        <w:rPr>
          <w:b/>
          <w:sz w:val="44"/>
          <w:szCs w:val="44"/>
          <w:lang w:val="ru-RU"/>
        </w:rPr>
        <w:t>ГИМНАЗИЈА  « СКЕНДЕРБЕУ »  ПРЕШЕВО</w:t>
      </w:r>
    </w:p>
    <w:p w:rsidR="00E934BA" w:rsidRDefault="00E934BA" w:rsidP="00E934BA">
      <w:pPr>
        <w:rPr>
          <w:rFonts w:ascii="Calibri" w:hAnsi="Calibri"/>
          <w:sz w:val="44"/>
        </w:rPr>
      </w:pPr>
    </w:p>
    <w:p w:rsidR="00E934BA" w:rsidRDefault="00E934BA" w:rsidP="00E934BA">
      <w:pPr>
        <w:jc w:val="center"/>
        <w:rPr>
          <w:rFonts w:asciiTheme="minorHAnsi" w:hAnsiTheme="minorHAnsi"/>
          <w:sz w:val="44"/>
        </w:rPr>
      </w:pPr>
      <w:r>
        <w:rPr>
          <w:rFonts w:ascii="Futura Md BT" w:hAnsi="Futura Md BT"/>
          <w:noProof/>
          <w:sz w:val="44"/>
        </w:rPr>
        <w:drawing>
          <wp:inline distT="0" distB="0" distL="0" distR="0">
            <wp:extent cx="3355340" cy="3848735"/>
            <wp:effectExtent l="19050" t="0" r="0" b="0"/>
            <wp:docPr id="9" name="il_fi" descr="http://lajme.dervina.com/foto/6e9c8746c47446e383b404bc3e5cab85/01-Skenderbeu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ajme.dervina.com/foto/6e9c8746c47446e383b404bc3e5cab85/01-Skenderbeu%5b1%5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4BA" w:rsidRPr="0016347F" w:rsidRDefault="00E934BA" w:rsidP="00E934BA">
      <w:pPr>
        <w:jc w:val="center"/>
        <w:rPr>
          <w:rFonts w:asciiTheme="minorHAnsi" w:hAnsiTheme="minorHAnsi"/>
          <w:sz w:val="44"/>
        </w:rPr>
      </w:pPr>
    </w:p>
    <w:p w:rsidR="00E934BA" w:rsidRPr="00920D9D" w:rsidRDefault="00E934BA" w:rsidP="00E934BA">
      <w:pPr>
        <w:rPr>
          <w:b/>
        </w:rPr>
      </w:pPr>
    </w:p>
    <w:p w:rsidR="00E934BA" w:rsidRPr="00475527" w:rsidRDefault="00E934BA" w:rsidP="00E934BA">
      <w:pPr>
        <w:pStyle w:val="BodyText"/>
        <w:ind w:left="0"/>
        <w:jc w:val="center"/>
        <w:rPr>
          <w:b/>
          <w:color w:val="000000"/>
          <w:sz w:val="44"/>
          <w:szCs w:val="44"/>
          <w:lang w:eastAsia="de-DE"/>
        </w:rPr>
      </w:pPr>
      <w:proofErr w:type="spellStart"/>
      <w:r w:rsidRPr="00475527">
        <w:rPr>
          <w:b/>
          <w:color w:val="000000"/>
          <w:sz w:val="44"/>
          <w:szCs w:val="44"/>
          <w:lang w:eastAsia="de-DE"/>
        </w:rPr>
        <w:t>Правилник</w:t>
      </w:r>
      <w:proofErr w:type="spellEnd"/>
    </w:p>
    <w:p w:rsidR="00E934BA" w:rsidRPr="00475527" w:rsidRDefault="00E934BA" w:rsidP="00E934BA">
      <w:pPr>
        <w:pStyle w:val="BodyText"/>
        <w:ind w:left="0"/>
        <w:jc w:val="center"/>
        <w:rPr>
          <w:b/>
          <w:sz w:val="44"/>
          <w:szCs w:val="44"/>
        </w:rPr>
      </w:pPr>
      <w:proofErr w:type="gramStart"/>
      <w:r w:rsidRPr="00475527">
        <w:rPr>
          <w:b/>
          <w:color w:val="000000"/>
          <w:sz w:val="44"/>
          <w:szCs w:val="44"/>
          <w:lang w:eastAsia="de-DE"/>
        </w:rPr>
        <w:t>о</w:t>
      </w:r>
      <w:proofErr w:type="gramEnd"/>
      <w:r w:rsidRPr="00475527">
        <w:rPr>
          <w:b/>
          <w:color w:val="000000"/>
          <w:sz w:val="44"/>
          <w:szCs w:val="44"/>
          <w:lang w:eastAsia="de-DE"/>
        </w:rPr>
        <w:t xml:space="preserve"> </w:t>
      </w:r>
      <w:proofErr w:type="spellStart"/>
      <w:r w:rsidRPr="00475527">
        <w:rPr>
          <w:b/>
          <w:color w:val="000000"/>
          <w:sz w:val="44"/>
          <w:szCs w:val="44"/>
          <w:lang w:eastAsia="de-DE"/>
        </w:rPr>
        <w:t>правима</w:t>
      </w:r>
      <w:proofErr w:type="spellEnd"/>
      <w:r w:rsidRPr="00475527">
        <w:rPr>
          <w:b/>
          <w:color w:val="000000"/>
          <w:sz w:val="44"/>
          <w:szCs w:val="44"/>
          <w:lang w:eastAsia="de-DE"/>
        </w:rPr>
        <w:t xml:space="preserve">, </w:t>
      </w:r>
      <w:proofErr w:type="spellStart"/>
      <w:r w:rsidRPr="00475527">
        <w:rPr>
          <w:b/>
          <w:color w:val="000000"/>
          <w:sz w:val="44"/>
          <w:szCs w:val="44"/>
          <w:lang w:eastAsia="de-DE"/>
        </w:rPr>
        <w:t>обавезама</w:t>
      </w:r>
      <w:proofErr w:type="spellEnd"/>
      <w:r w:rsidRPr="00475527">
        <w:rPr>
          <w:b/>
          <w:color w:val="000000"/>
          <w:sz w:val="44"/>
          <w:szCs w:val="44"/>
          <w:lang w:eastAsia="de-DE"/>
        </w:rPr>
        <w:t xml:space="preserve"> и </w:t>
      </w:r>
      <w:proofErr w:type="spellStart"/>
      <w:r w:rsidRPr="00475527">
        <w:rPr>
          <w:b/>
          <w:color w:val="000000"/>
          <w:sz w:val="44"/>
          <w:szCs w:val="44"/>
          <w:lang w:eastAsia="de-DE"/>
        </w:rPr>
        <w:t>одговорности</w:t>
      </w:r>
      <w:proofErr w:type="spellEnd"/>
      <w:r w:rsidRPr="00475527">
        <w:rPr>
          <w:b/>
          <w:color w:val="000000"/>
          <w:sz w:val="44"/>
          <w:szCs w:val="44"/>
          <w:lang w:eastAsia="de-DE"/>
        </w:rPr>
        <w:t xml:space="preserve"> </w:t>
      </w:r>
      <w:proofErr w:type="spellStart"/>
      <w:r w:rsidRPr="00475527">
        <w:rPr>
          <w:b/>
          <w:color w:val="000000"/>
          <w:sz w:val="44"/>
          <w:szCs w:val="44"/>
          <w:lang w:eastAsia="de-DE"/>
        </w:rPr>
        <w:t>ученика</w:t>
      </w:r>
      <w:proofErr w:type="spellEnd"/>
    </w:p>
    <w:p w:rsidR="00E934BA" w:rsidRPr="00475527" w:rsidRDefault="00E934BA" w:rsidP="00E934BA">
      <w:pPr>
        <w:pStyle w:val="BodyText"/>
        <w:spacing w:before="1"/>
        <w:ind w:left="0"/>
        <w:rPr>
          <w:b/>
          <w:sz w:val="42"/>
        </w:rPr>
      </w:pPr>
    </w:p>
    <w:p w:rsidR="00E934BA" w:rsidRPr="00E934BA" w:rsidRDefault="00E934BA" w:rsidP="00E934BA">
      <w:pPr>
        <w:rPr>
          <w:b/>
          <w:sz w:val="28"/>
          <w:szCs w:val="28"/>
        </w:rPr>
      </w:pPr>
    </w:p>
    <w:p w:rsidR="00E934BA" w:rsidRPr="00920D9D" w:rsidRDefault="00E934BA" w:rsidP="00E934BA">
      <w:pPr>
        <w:rPr>
          <w:b/>
          <w:sz w:val="32"/>
          <w:szCs w:val="32"/>
          <w:lang w:val="sr-Cyrl-CS"/>
        </w:rPr>
      </w:pPr>
    </w:p>
    <w:p w:rsidR="00E934BA" w:rsidRDefault="00E934BA" w:rsidP="00E934BA">
      <w:pPr>
        <w:rPr>
          <w:lang w:val="sr-Cyrl-CS"/>
        </w:rPr>
      </w:pPr>
    </w:p>
    <w:p w:rsidR="00E934BA" w:rsidRPr="00294996" w:rsidRDefault="00E934BA" w:rsidP="00E934BA">
      <w:pPr>
        <w:shd w:val="clear" w:color="auto" w:fill="FFFFFF"/>
        <w:rPr>
          <w:lang w:val="sr-Cyrl-CS"/>
        </w:rPr>
      </w:pPr>
    </w:p>
    <w:p w:rsidR="00E934BA" w:rsidRPr="00550F57" w:rsidRDefault="00E934BA" w:rsidP="00E934BA">
      <w:pPr>
        <w:ind w:right="461"/>
        <w:rPr>
          <w:b/>
          <w:sz w:val="28"/>
          <w:szCs w:val="28"/>
          <w:u w:val="single"/>
        </w:rPr>
      </w:pPr>
    </w:p>
    <w:p w:rsidR="000273FC" w:rsidRPr="00E934BA" w:rsidRDefault="00E934BA" w:rsidP="00E934BA">
      <w:pPr>
        <w:pStyle w:val="BodyText"/>
        <w:jc w:val="center"/>
        <w:rPr>
          <w:b/>
          <w:sz w:val="28"/>
          <w:szCs w:val="28"/>
          <w:lang/>
        </w:rPr>
        <w:sectPr w:rsidR="000273FC" w:rsidRPr="00E934BA">
          <w:type w:val="continuous"/>
          <w:pgSz w:w="11910" w:h="16840"/>
          <w:pgMar w:top="1340" w:right="1300" w:bottom="280" w:left="1300" w:header="720" w:footer="720" w:gutter="0"/>
          <w:cols w:space="720"/>
        </w:sectPr>
      </w:pPr>
      <w:proofErr w:type="spellStart"/>
      <w:r>
        <w:rPr>
          <w:color w:val="000000"/>
          <w:sz w:val="32"/>
          <w:szCs w:val="32"/>
        </w:rPr>
        <w:t>Прешево</w:t>
      </w:r>
      <w:proofErr w:type="spellEnd"/>
      <w:proofErr w:type="gramStart"/>
      <w:r w:rsidRPr="009574ED">
        <w:rPr>
          <w:color w:val="000000"/>
          <w:sz w:val="32"/>
          <w:szCs w:val="32"/>
        </w:rPr>
        <w:t>,  201</w:t>
      </w:r>
      <w:r>
        <w:rPr>
          <w:color w:val="000000"/>
          <w:sz w:val="32"/>
          <w:szCs w:val="32"/>
        </w:rPr>
        <w:t>8.год</w:t>
      </w:r>
      <w:proofErr w:type="gramEnd"/>
      <w:r>
        <w:rPr>
          <w:color w:val="000000"/>
          <w:sz w:val="32"/>
          <w:szCs w:val="32"/>
        </w:rPr>
        <w:t>.</w:t>
      </w:r>
    </w:p>
    <w:p w:rsidR="000273FC" w:rsidRPr="00E934BA" w:rsidRDefault="000273FC" w:rsidP="008D52F4">
      <w:pPr>
        <w:pStyle w:val="BodyText"/>
        <w:spacing w:before="10"/>
        <w:ind w:left="0"/>
        <w:rPr>
          <w:b/>
          <w:sz w:val="10"/>
          <w:lang/>
        </w:rPr>
      </w:pPr>
    </w:p>
    <w:p w:rsidR="000273FC" w:rsidRPr="00E934BA" w:rsidRDefault="00D7400B" w:rsidP="00E934BA">
      <w:pPr>
        <w:pStyle w:val="BodyText"/>
        <w:spacing w:before="90"/>
        <w:ind w:firstLine="707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119.</w:t>
      </w:r>
      <w:proofErr w:type="gramEnd"/>
      <w:r>
        <w:t xml:space="preserve"> </w:t>
      </w:r>
      <w:proofErr w:type="gramStart"/>
      <w:r>
        <w:t>став</w:t>
      </w:r>
      <w:proofErr w:type="gramEnd"/>
      <w:r>
        <w:t xml:space="preserve"> (1) тачка 1)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rPr>
          <w:spacing w:val="52"/>
        </w:rPr>
        <w:t xml:space="preserve"> </w:t>
      </w:r>
      <w:proofErr w:type="spellStart"/>
      <w:r>
        <w:t>гласник</w:t>
      </w:r>
      <w:proofErr w:type="spellEnd"/>
      <w:r>
        <w:rPr>
          <w:spacing w:val="51"/>
        </w:rPr>
        <w:t xml:space="preserve"> </w:t>
      </w:r>
      <w:r>
        <w:t xml:space="preserve">РС“ </w:t>
      </w:r>
      <w:proofErr w:type="spellStart"/>
      <w:r>
        <w:t>број</w:t>
      </w:r>
      <w:proofErr w:type="spellEnd"/>
      <w:r>
        <w:rPr>
          <w:spacing w:val="57"/>
        </w:rPr>
        <w:t xml:space="preserve"> </w:t>
      </w:r>
      <w:r>
        <w:t>88/17</w:t>
      </w:r>
      <w:r w:rsidR="008D52F4">
        <w:t>88/17 и 27/2018</w:t>
      </w:r>
      <w:r>
        <w:t>) и</w:t>
      </w:r>
      <w:r>
        <w:rPr>
          <w:spacing w:val="52"/>
        </w:rPr>
        <w:t xml:space="preserve"> </w:t>
      </w:r>
      <w:proofErr w:type="spellStart"/>
      <w:r w:rsidR="003E75E1">
        <w:t>члана</w:t>
      </w:r>
      <w:proofErr w:type="spellEnd"/>
      <w:r w:rsidR="003E75E1">
        <w:t xml:space="preserve"> 62</w:t>
      </w:r>
      <w:r>
        <w:t>.</w:t>
      </w:r>
      <w:r>
        <w:rPr>
          <w:spacing w:val="51"/>
        </w:rPr>
        <w:t xml:space="preserve"> </w:t>
      </w:r>
      <w:proofErr w:type="spellStart"/>
      <w:r>
        <w:t>Статута</w:t>
      </w:r>
      <w:proofErr w:type="spellEnd"/>
      <w:r>
        <w:t xml:space="preserve"> </w:t>
      </w:r>
      <w:proofErr w:type="spellStart"/>
      <w:r w:rsidR="003E75E1">
        <w:t>гимназије</w:t>
      </w:r>
      <w:proofErr w:type="spellEnd"/>
      <w:r w:rsidR="008D52F4">
        <w:t xml:space="preserve"> </w:t>
      </w:r>
      <w:r>
        <w:t>„</w:t>
      </w:r>
      <w:proofErr w:type="spellStart"/>
      <w:r>
        <w:t>С</w:t>
      </w:r>
      <w:r w:rsidR="003E75E1">
        <w:t>кендербеу</w:t>
      </w:r>
      <w:proofErr w:type="spellEnd"/>
      <w:proofErr w:type="gramStart"/>
      <w:r>
        <w:t>“ ,</w:t>
      </w:r>
      <w:proofErr w:type="gramEnd"/>
      <w:r>
        <w:t xml:space="preserve"> </w:t>
      </w:r>
      <w:proofErr w:type="spellStart"/>
      <w:r>
        <w:t>Школски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 w:rsidR="003E75E1">
        <w:t>гимназије</w:t>
      </w:r>
      <w:proofErr w:type="spellEnd"/>
      <w:r>
        <w:t xml:space="preserve"> „</w:t>
      </w:r>
      <w:proofErr w:type="spellStart"/>
      <w:r>
        <w:t>С</w:t>
      </w:r>
      <w:r w:rsidR="003E75E1">
        <w:t>кендербеу</w:t>
      </w:r>
      <w:proofErr w:type="spellEnd"/>
      <w:r>
        <w:t xml:space="preserve">“ </w:t>
      </w:r>
      <w:proofErr w:type="spellStart"/>
      <w:r>
        <w:t>из</w:t>
      </w:r>
      <w:proofErr w:type="spellEnd"/>
      <w:r>
        <w:t xml:space="preserve"> </w:t>
      </w:r>
      <w:proofErr w:type="spellStart"/>
      <w:r w:rsidR="008D52F4">
        <w:t>П</w:t>
      </w:r>
      <w:r w:rsidR="003E75E1">
        <w:t>решева</w:t>
      </w:r>
      <w:proofErr w:type="spellEnd"/>
      <w:r w:rsidR="008D52F4">
        <w:t xml:space="preserve">, </w:t>
      </w:r>
      <w:proofErr w:type="spellStart"/>
      <w:r w:rsidR="008D52F4">
        <w:t>на</w:t>
      </w:r>
      <w:proofErr w:type="spellEnd"/>
      <w:r w:rsidR="008D52F4"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3E75E1">
        <w:t>_________</w:t>
      </w:r>
      <w:r>
        <w:t xml:space="preserve"> 2018.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доноси</w:t>
      </w:r>
      <w:proofErr w:type="spellEnd"/>
      <w:r>
        <w:t>:</w:t>
      </w:r>
    </w:p>
    <w:p w:rsidR="00475527" w:rsidRPr="00475527" w:rsidRDefault="00475527" w:rsidP="00475527">
      <w:pPr>
        <w:pStyle w:val="BodyText"/>
        <w:ind w:left="0"/>
        <w:jc w:val="center"/>
        <w:rPr>
          <w:b/>
          <w:color w:val="000000"/>
          <w:sz w:val="44"/>
          <w:szCs w:val="44"/>
          <w:lang w:eastAsia="de-DE"/>
        </w:rPr>
      </w:pPr>
      <w:proofErr w:type="spellStart"/>
      <w:r w:rsidRPr="00475527">
        <w:rPr>
          <w:b/>
          <w:color w:val="000000"/>
          <w:sz w:val="44"/>
          <w:szCs w:val="44"/>
          <w:lang w:eastAsia="de-DE"/>
        </w:rPr>
        <w:t>Правилник</w:t>
      </w:r>
      <w:proofErr w:type="spellEnd"/>
    </w:p>
    <w:p w:rsidR="00475527" w:rsidRPr="00475527" w:rsidRDefault="00475527" w:rsidP="00475527">
      <w:pPr>
        <w:pStyle w:val="BodyText"/>
        <w:ind w:left="0"/>
        <w:jc w:val="center"/>
        <w:rPr>
          <w:b/>
          <w:sz w:val="44"/>
          <w:szCs w:val="44"/>
        </w:rPr>
      </w:pPr>
      <w:r w:rsidRPr="00475527">
        <w:rPr>
          <w:b/>
          <w:color w:val="000000"/>
          <w:sz w:val="44"/>
          <w:szCs w:val="44"/>
          <w:lang w:eastAsia="de-DE"/>
        </w:rPr>
        <w:t>о правима, обавезама и одговорности ученика</w:t>
      </w:r>
    </w:p>
    <w:p w:rsidR="000273FC" w:rsidRPr="00475527" w:rsidRDefault="000273FC">
      <w:pPr>
        <w:pStyle w:val="BodyText"/>
        <w:spacing w:before="1"/>
        <w:ind w:left="0"/>
        <w:rPr>
          <w:b/>
          <w:sz w:val="42"/>
        </w:rPr>
      </w:pPr>
    </w:p>
    <w:p w:rsidR="000273FC" w:rsidRDefault="00D7400B">
      <w:pPr>
        <w:pStyle w:val="Heading1"/>
        <w:ind w:left="706" w:right="706" w:firstLine="0"/>
        <w:jc w:val="center"/>
      </w:pPr>
      <w:r>
        <w:t>I – ОПШТЕ ОДРЕДБЕ</w:t>
      </w:r>
    </w:p>
    <w:p w:rsidR="000273FC" w:rsidRDefault="00D7400B">
      <w:pPr>
        <w:pStyle w:val="BodyText"/>
        <w:spacing w:before="227"/>
        <w:ind w:left="706" w:right="707"/>
        <w:jc w:val="center"/>
      </w:pPr>
      <w:r>
        <w:t>Члан 1.</w:t>
      </w:r>
    </w:p>
    <w:p w:rsidR="000273FC" w:rsidRPr="00475527" w:rsidRDefault="00D7400B" w:rsidP="00B9288E">
      <w:pPr>
        <w:pStyle w:val="BodyText"/>
        <w:spacing w:before="137"/>
        <w:ind w:right="114" w:firstLine="719"/>
        <w:jc w:val="both"/>
      </w:pP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васпитно-дисциплинској</w:t>
      </w:r>
      <w:proofErr w:type="spellEnd"/>
      <w:r>
        <w:t xml:space="preserve"> и </w:t>
      </w:r>
      <w:proofErr w:type="spellStart"/>
      <w:r>
        <w:t>материјалној</w:t>
      </w:r>
      <w:proofErr w:type="spellEnd"/>
      <w:r>
        <w:t xml:space="preserve"> </w:t>
      </w:r>
      <w:proofErr w:type="spellStart"/>
      <w:r w:rsidRPr="00475527">
        <w:t>одговорности</w:t>
      </w:r>
      <w:proofErr w:type="spellEnd"/>
      <w:r w:rsidRPr="00475527">
        <w:t xml:space="preserve"> </w:t>
      </w:r>
      <w:proofErr w:type="spellStart"/>
      <w:r w:rsidRPr="00475527">
        <w:t>ученика</w:t>
      </w:r>
      <w:proofErr w:type="spellEnd"/>
      <w:r w:rsidRPr="00475527">
        <w:t xml:space="preserve"> </w:t>
      </w:r>
      <w:proofErr w:type="spellStart"/>
      <w:proofErr w:type="gramStart"/>
      <w:r w:rsidR="003E75E1" w:rsidRPr="00475527">
        <w:t>гимназије</w:t>
      </w:r>
      <w:proofErr w:type="spellEnd"/>
      <w:r w:rsidR="003E75E1" w:rsidRPr="00475527">
        <w:t xml:space="preserve"> </w:t>
      </w:r>
      <w:r w:rsidRPr="00475527">
        <w:t xml:space="preserve"> „</w:t>
      </w:r>
      <w:proofErr w:type="gramEnd"/>
      <w:r w:rsidRPr="00475527">
        <w:t>С</w:t>
      </w:r>
      <w:r w:rsidR="003E75E1" w:rsidRPr="00475527">
        <w:t>кендербеу</w:t>
      </w:r>
      <w:r w:rsidRPr="00475527">
        <w:t xml:space="preserve">“ (у даљем тексту: Правилник) уређују се права, обавезе и одговорности ученика </w:t>
      </w:r>
      <w:r w:rsidR="003E75E1" w:rsidRPr="00475527">
        <w:t xml:space="preserve">гимназије </w:t>
      </w:r>
      <w:r w:rsidRPr="00475527">
        <w:t xml:space="preserve"> „С</w:t>
      </w:r>
      <w:r w:rsidR="003E75E1" w:rsidRPr="00475527">
        <w:t>кендербеу</w:t>
      </w:r>
      <w:r w:rsidRPr="00475527">
        <w:t>“ (у даљем тексту: Школа), васпитно – дисциплински поступак, васпитно – дисциплинске мере, надлежност за изрицање мера, правна заштита ученика и материјална одговорност ученика.</w:t>
      </w:r>
    </w:p>
    <w:p w:rsidR="000273FC" w:rsidRPr="00475527" w:rsidRDefault="000273FC" w:rsidP="00B9288E">
      <w:pPr>
        <w:pStyle w:val="BodyText"/>
        <w:spacing w:before="4"/>
        <w:ind w:left="0"/>
        <w:rPr>
          <w:sz w:val="36"/>
        </w:rPr>
      </w:pPr>
    </w:p>
    <w:p w:rsidR="000273FC" w:rsidRDefault="00D7400B">
      <w:pPr>
        <w:pStyle w:val="Heading1"/>
        <w:ind w:left="2322" w:firstLine="0"/>
      </w:pPr>
      <w:r>
        <w:t>II – ПРАВА И ОБАВЕЗЕ УЧЕНИКА</w:t>
      </w:r>
    </w:p>
    <w:p w:rsidR="000273FC" w:rsidRDefault="00D7400B">
      <w:pPr>
        <w:pStyle w:val="ListParagraph"/>
        <w:numPr>
          <w:ilvl w:val="0"/>
          <w:numId w:val="2"/>
        </w:numPr>
        <w:tabs>
          <w:tab w:val="left" w:pos="3832"/>
        </w:tabs>
        <w:spacing w:before="161"/>
        <w:ind w:right="1" w:hanging="280"/>
        <w:jc w:val="left"/>
        <w:rPr>
          <w:b/>
          <w:sz w:val="28"/>
        </w:rPr>
      </w:pPr>
      <w:r>
        <w:rPr>
          <w:b/>
          <w:sz w:val="28"/>
        </w:rPr>
        <w:t>Права ученика</w:t>
      </w:r>
    </w:p>
    <w:p w:rsidR="000273FC" w:rsidRDefault="00D7400B">
      <w:pPr>
        <w:pStyle w:val="BodyText"/>
        <w:spacing w:before="157"/>
        <w:ind w:left="706" w:right="707"/>
        <w:jc w:val="center"/>
      </w:pPr>
      <w:r>
        <w:t>Члан 2.</w:t>
      </w:r>
    </w:p>
    <w:p w:rsidR="000273FC" w:rsidRDefault="00D7400B">
      <w:pPr>
        <w:pStyle w:val="BodyText"/>
        <w:spacing w:before="137"/>
        <w:ind w:right="114" w:firstLine="707"/>
        <w:jc w:val="both"/>
      </w:pPr>
      <w:r>
        <w:t>Права ученика у Школи остварују се у складу са Уставом Републике Србије, потврђеним међународним уговорима, Законом о основама система образовања и васпитања и посебним законима, а Школа је дужна да обезбеди њихово остваривање, а нарочито право на:</w:t>
      </w:r>
    </w:p>
    <w:p w:rsidR="000273FC" w:rsidRDefault="00D7400B">
      <w:pPr>
        <w:pStyle w:val="ListParagraph"/>
        <w:numPr>
          <w:ilvl w:val="0"/>
          <w:numId w:val="10"/>
        </w:numPr>
        <w:tabs>
          <w:tab w:val="left" w:pos="1108"/>
        </w:tabs>
        <w:ind w:right="115" w:firstLine="708"/>
        <w:rPr>
          <w:sz w:val="24"/>
        </w:rPr>
      </w:pPr>
      <w:r>
        <w:rPr>
          <w:sz w:val="24"/>
        </w:rPr>
        <w:t>квалитетан образовно-васпитни рад који обезбеђује остваривање принципа и циљева образовања и</w:t>
      </w:r>
      <w:r>
        <w:rPr>
          <w:spacing w:val="-3"/>
          <w:sz w:val="24"/>
        </w:rPr>
        <w:t xml:space="preserve"> </w:t>
      </w:r>
      <w:r>
        <w:rPr>
          <w:sz w:val="24"/>
        </w:rPr>
        <w:t>васпитања;</w:t>
      </w:r>
    </w:p>
    <w:p w:rsidR="000273FC" w:rsidRDefault="00D7400B">
      <w:pPr>
        <w:pStyle w:val="ListParagraph"/>
        <w:numPr>
          <w:ilvl w:val="0"/>
          <w:numId w:val="10"/>
        </w:numPr>
        <w:tabs>
          <w:tab w:val="left" w:pos="1086"/>
        </w:tabs>
        <w:ind w:left="1085" w:hanging="261"/>
        <w:rPr>
          <w:sz w:val="24"/>
        </w:rPr>
      </w:pPr>
      <w:r>
        <w:rPr>
          <w:sz w:val="24"/>
        </w:rPr>
        <w:t>уважавање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0273FC" w:rsidRDefault="00D7400B">
      <w:pPr>
        <w:pStyle w:val="ListParagraph"/>
        <w:numPr>
          <w:ilvl w:val="0"/>
          <w:numId w:val="10"/>
        </w:numPr>
        <w:tabs>
          <w:tab w:val="left" w:pos="1082"/>
        </w:tabs>
        <w:ind w:right="118" w:firstLine="708"/>
        <w:rPr>
          <w:sz w:val="24"/>
        </w:rPr>
      </w:pPr>
      <w:r>
        <w:rPr>
          <w:sz w:val="24"/>
        </w:rPr>
        <w:t>подршку за свестрани развој личности, подршку за посебно исказане таленте</w:t>
      </w:r>
      <w:r>
        <w:rPr>
          <w:spacing w:val="-39"/>
          <w:sz w:val="24"/>
        </w:rPr>
        <w:t xml:space="preserve"> </w:t>
      </w:r>
      <w:r>
        <w:rPr>
          <w:sz w:val="24"/>
        </w:rPr>
        <w:t>и њихову</w:t>
      </w:r>
      <w:r>
        <w:rPr>
          <w:spacing w:val="-9"/>
          <w:sz w:val="24"/>
        </w:rPr>
        <w:t xml:space="preserve"> </w:t>
      </w:r>
      <w:r>
        <w:rPr>
          <w:sz w:val="24"/>
        </w:rPr>
        <w:t>афирмацију;</w:t>
      </w:r>
    </w:p>
    <w:p w:rsidR="000273FC" w:rsidRDefault="00D7400B">
      <w:pPr>
        <w:pStyle w:val="ListParagraph"/>
        <w:numPr>
          <w:ilvl w:val="0"/>
          <w:numId w:val="10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заштиту од дискриминације, насиља, злостављања и</w:t>
      </w:r>
      <w:r>
        <w:rPr>
          <w:spacing w:val="-14"/>
          <w:sz w:val="24"/>
        </w:rPr>
        <w:t xml:space="preserve"> </w:t>
      </w:r>
      <w:r>
        <w:rPr>
          <w:sz w:val="24"/>
        </w:rPr>
        <w:t>занемаривања;</w:t>
      </w:r>
    </w:p>
    <w:p w:rsidR="000273FC" w:rsidRDefault="00D7400B">
      <w:pPr>
        <w:pStyle w:val="ListParagraph"/>
        <w:numPr>
          <w:ilvl w:val="0"/>
          <w:numId w:val="10"/>
        </w:numPr>
        <w:tabs>
          <w:tab w:val="left" w:pos="1096"/>
        </w:tabs>
        <w:ind w:right="123" w:firstLine="708"/>
        <w:rPr>
          <w:sz w:val="24"/>
        </w:rPr>
      </w:pPr>
      <w:r>
        <w:rPr>
          <w:sz w:val="24"/>
        </w:rPr>
        <w:t>благовремену и потпуну информацију о питањима од значаја за образовање и васпитање;</w:t>
      </w:r>
    </w:p>
    <w:p w:rsidR="000273FC" w:rsidRDefault="00D7400B">
      <w:pPr>
        <w:pStyle w:val="ListParagraph"/>
        <w:numPr>
          <w:ilvl w:val="0"/>
          <w:numId w:val="10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информације о правима и</w:t>
      </w:r>
      <w:r>
        <w:rPr>
          <w:spacing w:val="-2"/>
          <w:sz w:val="24"/>
        </w:rPr>
        <w:t xml:space="preserve"> </w:t>
      </w:r>
      <w:r>
        <w:rPr>
          <w:sz w:val="24"/>
        </w:rPr>
        <w:t>обавезама;</w:t>
      </w:r>
    </w:p>
    <w:p w:rsidR="000273FC" w:rsidRDefault="00D7400B">
      <w:pPr>
        <w:pStyle w:val="ListParagraph"/>
        <w:numPr>
          <w:ilvl w:val="0"/>
          <w:numId w:val="10"/>
        </w:numPr>
        <w:tabs>
          <w:tab w:val="left" w:pos="1115"/>
        </w:tabs>
        <w:ind w:right="118" w:firstLine="708"/>
        <w:rPr>
          <w:sz w:val="24"/>
        </w:rPr>
      </w:pPr>
      <w:r>
        <w:rPr>
          <w:sz w:val="24"/>
        </w:rPr>
        <w:t>учествовање у раду органа Школе, у складу са Законом о основама система образовања и васпитања и Законом о средњем образовању и</w:t>
      </w:r>
      <w:r>
        <w:rPr>
          <w:spacing w:val="-9"/>
          <w:sz w:val="24"/>
        </w:rPr>
        <w:t xml:space="preserve"> </w:t>
      </w:r>
      <w:r>
        <w:rPr>
          <w:sz w:val="24"/>
        </w:rPr>
        <w:t>васпитању;</w:t>
      </w:r>
    </w:p>
    <w:p w:rsidR="000273FC" w:rsidRDefault="000273FC">
      <w:pPr>
        <w:rPr>
          <w:sz w:val="24"/>
          <w:lang/>
        </w:rPr>
      </w:pPr>
    </w:p>
    <w:p w:rsidR="00E934BA" w:rsidRPr="00E934BA" w:rsidRDefault="00E934BA" w:rsidP="00E934BA">
      <w:pPr>
        <w:pStyle w:val="ListParagraph"/>
        <w:numPr>
          <w:ilvl w:val="0"/>
          <w:numId w:val="10"/>
        </w:numPr>
        <w:tabs>
          <w:tab w:val="left" w:pos="1113"/>
        </w:tabs>
        <w:spacing w:before="69"/>
        <w:ind w:right="115" w:firstLine="708"/>
        <w:jc w:val="both"/>
        <w:rPr>
          <w:sz w:val="24"/>
          <w:lang/>
        </w:rPr>
      </w:pPr>
      <w:r w:rsidRPr="00E934BA">
        <w:rPr>
          <w:sz w:val="24"/>
          <w:lang/>
        </w:rPr>
        <w:t>слободу удруживања у различите групе, клубове и организовање Ученичког парламента;</w:t>
      </w:r>
    </w:p>
    <w:p w:rsidR="00E934BA" w:rsidRPr="00E934BA" w:rsidRDefault="00E934BA" w:rsidP="00E934BA">
      <w:pPr>
        <w:pStyle w:val="ListParagraph"/>
        <w:numPr>
          <w:ilvl w:val="0"/>
          <w:numId w:val="10"/>
        </w:numPr>
        <w:tabs>
          <w:tab w:val="left" w:pos="1085"/>
        </w:tabs>
        <w:spacing w:before="1"/>
        <w:ind w:left="1084" w:hanging="260"/>
        <w:rPr>
          <w:sz w:val="24"/>
          <w:lang/>
        </w:rPr>
      </w:pPr>
      <w:r w:rsidRPr="00E934BA">
        <w:rPr>
          <w:sz w:val="24"/>
          <w:lang/>
        </w:rPr>
        <w:t>јавност и образложење оцене и подношење приговора на оцену и</w:t>
      </w:r>
      <w:r w:rsidRPr="00E934BA">
        <w:rPr>
          <w:spacing w:val="-26"/>
          <w:sz w:val="24"/>
          <w:lang/>
        </w:rPr>
        <w:t xml:space="preserve"> </w:t>
      </w:r>
      <w:r w:rsidRPr="00E934BA">
        <w:rPr>
          <w:sz w:val="24"/>
          <w:lang/>
        </w:rPr>
        <w:t>испит;</w:t>
      </w:r>
    </w:p>
    <w:p w:rsidR="00E934BA" w:rsidRPr="00E934BA" w:rsidRDefault="00E934BA" w:rsidP="00E934BA">
      <w:pPr>
        <w:pStyle w:val="ListParagraph"/>
        <w:numPr>
          <w:ilvl w:val="0"/>
          <w:numId w:val="10"/>
        </w:numPr>
        <w:tabs>
          <w:tab w:val="left" w:pos="1353"/>
        </w:tabs>
        <w:ind w:right="114" w:firstLine="708"/>
        <w:jc w:val="both"/>
        <w:rPr>
          <w:sz w:val="24"/>
          <w:lang/>
        </w:rPr>
      </w:pPr>
      <w:r w:rsidRPr="00E934BA">
        <w:rPr>
          <w:sz w:val="24"/>
          <w:lang/>
        </w:rPr>
        <w:t>покретање иницијативе за преиспитивање одговорности учесника у образовно-васпитном процесу уколико права наведена под тач. 1)–9) овог члана нису остварена;</w:t>
      </w:r>
    </w:p>
    <w:p w:rsidR="00E934BA" w:rsidRPr="00E934BA" w:rsidRDefault="00E934BA" w:rsidP="00E934BA">
      <w:pPr>
        <w:pStyle w:val="ListParagraph"/>
        <w:numPr>
          <w:ilvl w:val="0"/>
          <w:numId w:val="10"/>
        </w:numPr>
        <w:tabs>
          <w:tab w:val="left" w:pos="1205"/>
        </w:tabs>
        <w:ind w:left="1204" w:hanging="380"/>
        <w:rPr>
          <w:sz w:val="24"/>
          <w:lang/>
        </w:rPr>
      </w:pPr>
      <w:r w:rsidRPr="00E934BA">
        <w:rPr>
          <w:sz w:val="24"/>
          <w:lang/>
        </w:rPr>
        <w:t>заштиту и правично поступање Школе према</w:t>
      </w:r>
      <w:r w:rsidRPr="00E934BA">
        <w:rPr>
          <w:spacing w:val="-7"/>
          <w:sz w:val="24"/>
          <w:lang/>
        </w:rPr>
        <w:t xml:space="preserve"> </w:t>
      </w:r>
      <w:r w:rsidRPr="00E934BA">
        <w:rPr>
          <w:sz w:val="24"/>
          <w:lang/>
        </w:rPr>
        <w:t>ученику;</w:t>
      </w:r>
    </w:p>
    <w:p w:rsidR="00E934BA" w:rsidRPr="00E934BA" w:rsidRDefault="00E934BA" w:rsidP="00E934BA">
      <w:pPr>
        <w:pStyle w:val="ListParagraph"/>
        <w:numPr>
          <w:ilvl w:val="0"/>
          <w:numId w:val="10"/>
        </w:numPr>
        <w:tabs>
          <w:tab w:val="left" w:pos="1206"/>
        </w:tabs>
        <w:ind w:right="121" w:firstLine="708"/>
        <w:jc w:val="both"/>
        <w:rPr>
          <w:sz w:val="24"/>
          <w:lang/>
        </w:rPr>
      </w:pPr>
      <w:r w:rsidRPr="00E934BA">
        <w:rPr>
          <w:sz w:val="24"/>
          <w:lang/>
        </w:rPr>
        <w:t>стипендију, кредит, смештај и исхрану у дому ученика, у складу са посебним законом;</w:t>
      </w:r>
    </w:p>
    <w:p w:rsidR="00E934BA" w:rsidRDefault="00E934BA" w:rsidP="00E934BA">
      <w:pPr>
        <w:pStyle w:val="ListParagraph"/>
        <w:numPr>
          <w:ilvl w:val="0"/>
          <w:numId w:val="10"/>
        </w:numPr>
        <w:tabs>
          <w:tab w:val="left" w:pos="1205"/>
        </w:tabs>
        <w:ind w:left="1204" w:hanging="380"/>
        <w:rPr>
          <w:sz w:val="24"/>
        </w:rPr>
      </w:pPr>
      <w:proofErr w:type="spellStart"/>
      <w:proofErr w:type="gramStart"/>
      <w:r>
        <w:rPr>
          <w:sz w:val="24"/>
        </w:rPr>
        <w:t>друга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права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области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образовања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васпитања</w:t>
      </w:r>
      <w:proofErr w:type="spellEnd"/>
      <w:r>
        <w:rPr>
          <w:sz w:val="24"/>
        </w:rPr>
        <w:t xml:space="preserve">, у </w:t>
      </w:r>
      <w:proofErr w:type="spellStart"/>
      <w:r>
        <w:rPr>
          <w:sz w:val="24"/>
        </w:rPr>
        <w:t>складу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законом</w:t>
      </w:r>
      <w:proofErr w:type="spellEnd"/>
      <w:r>
        <w:rPr>
          <w:sz w:val="24"/>
        </w:rPr>
        <w:t>.</w:t>
      </w:r>
    </w:p>
    <w:p w:rsidR="00E934BA" w:rsidRPr="00E934BA" w:rsidRDefault="00E934BA">
      <w:pPr>
        <w:rPr>
          <w:sz w:val="24"/>
          <w:lang/>
        </w:rPr>
        <w:sectPr w:rsidR="00E934BA" w:rsidRPr="00E934BA" w:rsidSect="00E934BA">
          <w:pgSz w:w="11910" w:h="16840"/>
          <w:pgMar w:top="1135" w:right="1300" w:bottom="280" w:left="1300" w:header="720" w:footer="720" w:gutter="0"/>
          <w:cols w:space="720"/>
        </w:sectPr>
      </w:pPr>
    </w:p>
    <w:p w:rsidR="000273FC" w:rsidRPr="00E934BA" w:rsidRDefault="000273FC">
      <w:pPr>
        <w:pStyle w:val="BodyText"/>
        <w:ind w:left="0"/>
        <w:rPr>
          <w:sz w:val="22"/>
          <w:lang/>
        </w:rPr>
      </w:pPr>
    </w:p>
    <w:p w:rsidR="000273FC" w:rsidRDefault="00D7400B">
      <w:pPr>
        <w:pStyle w:val="BodyText"/>
        <w:ind w:left="4629"/>
      </w:pPr>
      <w:proofErr w:type="spellStart"/>
      <w:proofErr w:type="gramStart"/>
      <w:r>
        <w:t>Члан</w:t>
      </w:r>
      <w:proofErr w:type="spellEnd"/>
      <w:r>
        <w:t xml:space="preserve"> 3.</w:t>
      </w:r>
      <w:proofErr w:type="gramEnd"/>
    </w:p>
    <w:p w:rsidR="000273FC" w:rsidRDefault="00D7400B">
      <w:pPr>
        <w:pStyle w:val="BodyText"/>
        <w:spacing w:before="1"/>
        <w:ind w:right="115" w:firstLine="719"/>
        <w:jc w:val="both"/>
      </w:pPr>
      <w:r>
        <w:t>Ученик или родитељ може да поднесе писану пријаву директору у случају повреде права из члана 177. Статута или непримереног понашања запослених према ученику, у складу са општим актом Школе, у року од осам дана од дана сазнања о повреди права.</w:t>
      </w:r>
    </w:p>
    <w:p w:rsidR="000273FC" w:rsidRDefault="00D7400B">
      <w:pPr>
        <w:pStyle w:val="BodyText"/>
        <w:ind w:right="118" w:firstLine="719"/>
        <w:jc w:val="both"/>
      </w:pPr>
      <w:r>
        <w:t>Запослени у Школи дужан је да одмах по сазнању, а најкасније наредног радног дана, поднесе писану пријаву директору да је учињена повреда права ученика.</w:t>
      </w:r>
    </w:p>
    <w:p w:rsidR="000273FC" w:rsidRDefault="00D7400B">
      <w:pPr>
        <w:pStyle w:val="BodyText"/>
        <w:ind w:right="118" w:firstLine="719"/>
        <w:jc w:val="both"/>
      </w:pPr>
      <w:r>
        <w:t xml:space="preserve">Директор је дужан да пријаву из ст. 1. и 2. овог члана размотри и да, </w:t>
      </w:r>
      <w:r>
        <w:rPr>
          <w:spacing w:val="-4"/>
        </w:rPr>
        <w:t>уз</w:t>
      </w:r>
      <w:r>
        <w:rPr>
          <w:spacing w:val="52"/>
        </w:rPr>
        <w:t xml:space="preserve"> </w:t>
      </w:r>
      <w:r>
        <w:t>консултацију са учеником, родитељем ученика и запосленим, одлучи и предузме одговарајуће мере у року од осам дана од дана пријема пријаве.</w:t>
      </w:r>
    </w:p>
    <w:p w:rsidR="000273FC" w:rsidRDefault="000273FC">
      <w:pPr>
        <w:pStyle w:val="BodyText"/>
        <w:spacing w:before="7"/>
        <w:ind w:left="0"/>
        <w:rPr>
          <w:sz w:val="36"/>
        </w:rPr>
      </w:pPr>
    </w:p>
    <w:p w:rsidR="000273FC" w:rsidRDefault="00D7400B">
      <w:pPr>
        <w:pStyle w:val="Heading1"/>
        <w:numPr>
          <w:ilvl w:val="0"/>
          <w:numId w:val="2"/>
        </w:numPr>
        <w:tabs>
          <w:tab w:val="left" w:pos="3729"/>
        </w:tabs>
        <w:ind w:left="3728" w:hanging="280"/>
        <w:jc w:val="left"/>
      </w:pPr>
      <w:r>
        <w:t>Обавезе</w:t>
      </w:r>
      <w:r>
        <w:rPr>
          <w:spacing w:val="-5"/>
        </w:rPr>
        <w:t xml:space="preserve"> </w:t>
      </w:r>
      <w:r>
        <w:t>ученика</w:t>
      </w:r>
    </w:p>
    <w:p w:rsidR="000273FC" w:rsidRDefault="00D7400B">
      <w:pPr>
        <w:pStyle w:val="BodyText"/>
        <w:spacing w:before="157"/>
        <w:ind w:left="706" w:right="707"/>
        <w:jc w:val="center"/>
      </w:pPr>
      <w:r>
        <w:t>Члан 4.</w:t>
      </w:r>
    </w:p>
    <w:p w:rsidR="000273FC" w:rsidRDefault="00D7400B">
      <w:pPr>
        <w:pStyle w:val="BodyText"/>
        <w:spacing w:before="137" w:line="360" w:lineRule="auto"/>
        <w:ind w:right="278" w:firstLine="719"/>
      </w:pPr>
      <w:r>
        <w:t>У остваривању права и обавеза ученик не сме да угрожава друге у остваривању њихових права.</w:t>
      </w:r>
    </w:p>
    <w:p w:rsidR="000273FC" w:rsidRDefault="00D7400B">
      <w:pPr>
        <w:pStyle w:val="BodyText"/>
        <w:ind w:left="836"/>
      </w:pPr>
      <w:r>
        <w:t>Обавезе ученика су да:</w:t>
      </w:r>
    </w:p>
    <w:p w:rsidR="000273FC" w:rsidRDefault="00D7400B">
      <w:pPr>
        <w:pStyle w:val="ListParagraph"/>
        <w:numPr>
          <w:ilvl w:val="0"/>
          <w:numId w:val="9"/>
        </w:numPr>
        <w:tabs>
          <w:tab w:val="left" w:pos="1105"/>
        </w:tabs>
        <w:spacing w:before="137"/>
        <w:ind w:right="113" w:firstLine="679"/>
        <w:jc w:val="both"/>
        <w:rPr>
          <w:sz w:val="24"/>
        </w:rPr>
      </w:pPr>
      <w:r>
        <w:rPr>
          <w:sz w:val="24"/>
        </w:rPr>
        <w:t>да се придржавају Правила и других општих аката Школе у просторијама Школе и школском дворишту, на другом месту на којем се изводи образовно-васпитни рад, као и на путу између куће и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Школе;</w:t>
      </w:r>
    </w:p>
    <w:p w:rsidR="000273FC" w:rsidRDefault="00D7400B">
      <w:pPr>
        <w:pStyle w:val="ListParagraph"/>
        <w:numPr>
          <w:ilvl w:val="0"/>
          <w:numId w:val="9"/>
        </w:numPr>
        <w:tabs>
          <w:tab w:val="left" w:pos="1056"/>
        </w:tabs>
        <w:ind w:left="1055" w:hanging="260"/>
        <w:rPr>
          <w:sz w:val="24"/>
        </w:rPr>
      </w:pPr>
      <w:r>
        <w:rPr>
          <w:sz w:val="24"/>
        </w:rPr>
        <w:t>да се придржавају одлука органа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Школе;</w:t>
      </w:r>
    </w:p>
    <w:p w:rsidR="000273FC" w:rsidRDefault="00D7400B">
      <w:pPr>
        <w:pStyle w:val="ListParagraph"/>
        <w:numPr>
          <w:ilvl w:val="0"/>
          <w:numId w:val="9"/>
        </w:numPr>
        <w:tabs>
          <w:tab w:val="left" w:pos="1041"/>
        </w:tabs>
        <w:ind w:right="123" w:firstLine="679"/>
        <w:jc w:val="both"/>
        <w:rPr>
          <w:sz w:val="24"/>
        </w:rPr>
      </w:pPr>
      <w:r>
        <w:rPr>
          <w:sz w:val="24"/>
        </w:rPr>
        <w:t>да</w:t>
      </w:r>
      <w:r>
        <w:rPr>
          <w:spacing w:val="-17"/>
          <w:sz w:val="24"/>
        </w:rPr>
        <w:t xml:space="preserve"> </w:t>
      </w:r>
      <w:r>
        <w:rPr>
          <w:sz w:val="24"/>
        </w:rPr>
        <w:t>поступају</w:t>
      </w:r>
      <w:r>
        <w:rPr>
          <w:spacing w:val="-20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налогу</w:t>
      </w:r>
      <w:r>
        <w:rPr>
          <w:spacing w:val="-18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помоћника</w:t>
      </w:r>
      <w:r>
        <w:rPr>
          <w:spacing w:val="-17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стручних сарадника;</w:t>
      </w:r>
    </w:p>
    <w:p w:rsidR="000273FC" w:rsidRDefault="00D7400B">
      <w:pPr>
        <w:pStyle w:val="ListParagraph"/>
        <w:numPr>
          <w:ilvl w:val="0"/>
          <w:numId w:val="9"/>
        </w:numPr>
        <w:tabs>
          <w:tab w:val="left" w:pos="1069"/>
        </w:tabs>
        <w:ind w:right="118" w:firstLine="679"/>
        <w:jc w:val="both"/>
        <w:rPr>
          <w:sz w:val="24"/>
        </w:rPr>
      </w:pPr>
      <w:r>
        <w:rPr>
          <w:sz w:val="24"/>
        </w:rPr>
        <w:t>да се за решавање проблема у односима са другим ученицима, наставницима, родитељима ученика или трећим лицима обраћају дежурном наставнику или одељењском старешини, а по потреби и другим лицима запосленим у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Школи;</w:t>
      </w:r>
    </w:p>
    <w:p w:rsidR="000273FC" w:rsidRDefault="00D7400B">
      <w:pPr>
        <w:pStyle w:val="ListParagraph"/>
        <w:numPr>
          <w:ilvl w:val="0"/>
          <w:numId w:val="9"/>
        </w:numPr>
        <w:tabs>
          <w:tab w:val="left" w:pos="1086"/>
        </w:tabs>
        <w:spacing w:before="1"/>
        <w:ind w:right="113" w:firstLine="679"/>
        <w:jc w:val="both"/>
        <w:rPr>
          <w:sz w:val="24"/>
        </w:rPr>
      </w:pPr>
      <w:r>
        <w:rPr>
          <w:sz w:val="24"/>
        </w:rPr>
        <w:t>да редовно похађају наставу и друге облике образовно-васпитног рада и да уредно извршавају своје школске</w:t>
      </w:r>
      <w:r>
        <w:rPr>
          <w:spacing w:val="-8"/>
          <w:sz w:val="24"/>
        </w:rPr>
        <w:t xml:space="preserve"> </w:t>
      </w:r>
      <w:r>
        <w:rPr>
          <w:sz w:val="24"/>
        </w:rPr>
        <w:t>обавезе;</w:t>
      </w:r>
    </w:p>
    <w:p w:rsidR="000273FC" w:rsidRDefault="00D7400B">
      <w:pPr>
        <w:pStyle w:val="ListParagraph"/>
        <w:numPr>
          <w:ilvl w:val="0"/>
          <w:numId w:val="9"/>
        </w:numPr>
        <w:tabs>
          <w:tab w:val="left" w:pos="1055"/>
        </w:tabs>
        <w:ind w:left="1054" w:hanging="259"/>
        <w:rPr>
          <w:sz w:val="24"/>
        </w:rPr>
      </w:pPr>
      <w:r>
        <w:rPr>
          <w:spacing w:val="-3"/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закашњавају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наставу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нити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друге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облике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образовно-васпитног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рада;</w:t>
      </w:r>
    </w:p>
    <w:p w:rsidR="000273FC" w:rsidRDefault="00D7400B">
      <w:pPr>
        <w:pStyle w:val="ListParagraph"/>
        <w:numPr>
          <w:ilvl w:val="0"/>
          <w:numId w:val="9"/>
        </w:numPr>
        <w:tabs>
          <w:tab w:val="left" w:pos="1060"/>
        </w:tabs>
        <w:ind w:right="114" w:firstLine="679"/>
        <w:jc w:val="both"/>
        <w:rPr>
          <w:sz w:val="24"/>
        </w:rPr>
      </w:pPr>
      <w:r>
        <w:rPr>
          <w:sz w:val="24"/>
        </w:rPr>
        <w:t>да савесно раде на усвајању знања, вештина и вредносних ставова прописаних школских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програмом;</w:t>
      </w:r>
    </w:p>
    <w:p w:rsidR="000273FC" w:rsidRDefault="00D7400B">
      <w:pPr>
        <w:pStyle w:val="ListParagraph"/>
        <w:numPr>
          <w:ilvl w:val="0"/>
          <w:numId w:val="9"/>
        </w:numPr>
        <w:tabs>
          <w:tab w:val="left" w:pos="1069"/>
        </w:tabs>
        <w:ind w:right="115" w:firstLine="679"/>
        <w:jc w:val="both"/>
        <w:rPr>
          <w:sz w:val="24"/>
        </w:rPr>
      </w:pPr>
      <w:r>
        <w:rPr>
          <w:sz w:val="24"/>
        </w:rPr>
        <w:t>да прате сопствени напредак и да извештавају о томе наставнике и родитеље, односно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старатеље;</w:t>
      </w:r>
    </w:p>
    <w:p w:rsidR="000273FC" w:rsidRDefault="00D7400B">
      <w:pPr>
        <w:pStyle w:val="ListParagraph"/>
        <w:numPr>
          <w:ilvl w:val="0"/>
          <w:numId w:val="9"/>
        </w:numPr>
        <w:tabs>
          <w:tab w:val="left" w:pos="1074"/>
        </w:tabs>
        <w:ind w:right="126" w:firstLine="679"/>
        <w:jc w:val="both"/>
        <w:rPr>
          <w:sz w:val="24"/>
        </w:rPr>
      </w:pPr>
      <w:r>
        <w:rPr>
          <w:sz w:val="24"/>
        </w:rPr>
        <w:t>да у поступку оцењивања покажу своје стварно знање без коришћења разних облика преписивања и других недозвољених облика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помоћи;</w:t>
      </w:r>
    </w:p>
    <w:p w:rsidR="000273FC" w:rsidRDefault="000273FC">
      <w:pPr>
        <w:jc w:val="both"/>
        <w:rPr>
          <w:sz w:val="24"/>
        </w:rPr>
        <w:sectPr w:rsidR="000273FC">
          <w:pgSz w:w="11910" w:h="16840"/>
          <w:pgMar w:top="1320" w:right="1300" w:bottom="280" w:left="1300" w:header="720" w:footer="720" w:gutter="0"/>
          <w:cols w:space="720"/>
        </w:sectPr>
      </w:pPr>
    </w:p>
    <w:p w:rsidR="000273FC" w:rsidRDefault="00D7400B">
      <w:pPr>
        <w:pStyle w:val="ListParagraph"/>
        <w:numPr>
          <w:ilvl w:val="0"/>
          <w:numId w:val="9"/>
        </w:numPr>
        <w:tabs>
          <w:tab w:val="left" w:pos="1235"/>
        </w:tabs>
        <w:spacing w:before="69"/>
        <w:ind w:right="123" w:firstLine="679"/>
        <w:rPr>
          <w:sz w:val="24"/>
        </w:rPr>
      </w:pPr>
      <w:r>
        <w:rPr>
          <w:sz w:val="24"/>
        </w:rPr>
        <w:lastRenderedPageBreak/>
        <w:t>да не ометају извођење наставе и да не напуштају час или други облик образовно-васпитног рада без претходног одобрења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наставника;</w:t>
      </w:r>
    </w:p>
    <w:p w:rsidR="000273FC" w:rsidRDefault="00D7400B">
      <w:pPr>
        <w:pStyle w:val="ListParagraph"/>
        <w:numPr>
          <w:ilvl w:val="0"/>
          <w:numId w:val="9"/>
        </w:numPr>
        <w:tabs>
          <w:tab w:val="left" w:pos="1175"/>
        </w:tabs>
        <w:spacing w:before="1"/>
        <w:ind w:left="1174" w:hanging="379"/>
        <w:rPr>
          <w:sz w:val="24"/>
        </w:rPr>
      </w:pPr>
      <w:r>
        <w:rPr>
          <w:spacing w:val="-3"/>
          <w:sz w:val="24"/>
        </w:rPr>
        <w:t xml:space="preserve">да </w:t>
      </w:r>
      <w:r>
        <w:rPr>
          <w:spacing w:val="-4"/>
          <w:sz w:val="24"/>
        </w:rPr>
        <w:t xml:space="preserve">поштују личност других </w:t>
      </w:r>
      <w:r>
        <w:rPr>
          <w:spacing w:val="-5"/>
          <w:sz w:val="24"/>
        </w:rPr>
        <w:t xml:space="preserve">ученика, </w:t>
      </w:r>
      <w:r>
        <w:rPr>
          <w:spacing w:val="-4"/>
          <w:sz w:val="24"/>
        </w:rPr>
        <w:t xml:space="preserve">наставника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осталих запослених </w:t>
      </w:r>
      <w:r>
        <w:rPr>
          <w:sz w:val="24"/>
        </w:rPr>
        <w:t>у</w:t>
      </w:r>
      <w:r>
        <w:rPr>
          <w:spacing w:val="-40"/>
          <w:sz w:val="24"/>
        </w:rPr>
        <w:t xml:space="preserve"> </w:t>
      </w:r>
      <w:r>
        <w:rPr>
          <w:spacing w:val="-4"/>
          <w:sz w:val="24"/>
        </w:rPr>
        <w:t>Школи;</w:t>
      </w:r>
    </w:p>
    <w:p w:rsidR="000273FC" w:rsidRDefault="00D7400B">
      <w:pPr>
        <w:pStyle w:val="ListParagraph"/>
        <w:numPr>
          <w:ilvl w:val="0"/>
          <w:numId w:val="9"/>
        </w:numPr>
        <w:tabs>
          <w:tab w:val="left" w:pos="1230"/>
        </w:tabs>
        <w:ind w:right="122" w:firstLine="679"/>
        <w:rPr>
          <w:sz w:val="24"/>
        </w:rPr>
      </w:pPr>
      <w:r>
        <w:rPr>
          <w:sz w:val="24"/>
        </w:rPr>
        <w:t>да се уљудно понашају према другим ученицима, запосленима у Школи, родитељима ученика и трећим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лицима;</w:t>
      </w:r>
    </w:p>
    <w:p w:rsidR="000273FC" w:rsidRDefault="00D7400B">
      <w:pPr>
        <w:pStyle w:val="ListParagraph"/>
        <w:numPr>
          <w:ilvl w:val="0"/>
          <w:numId w:val="9"/>
        </w:numPr>
        <w:tabs>
          <w:tab w:val="left" w:pos="1176"/>
        </w:tabs>
        <w:ind w:left="1175" w:hanging="380"/>
        <w:rPr>
          <w:sz w:val="24"/>
        </w:rPr>
      </w:pPr>
      <w:r>
        <w:rPr>
          <w:sz w:val="24"/>
        </w:rPr>
        <w:t>да се пристојно</w:t>
      </w:r>
      <w:r>
        <w:rPr>
          <w:spacing w:val="-4"/>
          <w:sz w:val="24"/>
        </w:rPr>
        <w:t xml:space="preserve"> </w:t>
      </w:r>
      <w:r>
        <w:rPr>
          <w:sz w:val="24"/>
        </w:rPr>
        <w:t>одевају;</w:t>
      </w:r>
    </w:p>
    <w:p w:rsidR="000273FC" w:rsidRDefault="00D7400B">
      <w:pPr>
        <w:pStyle w:val="ListParagraph"/>
        <w:numPr>
          <w:ilvl w:val="0"/>
          <w:numId w:val="9"/>
        </w:numPr>
        <w:tabs>
          <w:tab w:val="left" w:pos="1176"/>
        </w:tabs>
        <w:ind w:left="1175" w:hanging="380"/>
        <w:rPr>
          <w:sz w:val="24"/>
        </w:rPr>
      </w:pPr>
      <w:r>
        <w:rPr>
          <w:sz w:val="24"/>
        </w:rPr>
        <w:t>да благовремено правдају</w:t>
      </w:r>
      <w:r>
        <w:rPr>
          <w:spacing w:val="-8"/>
          <w:sz w:val="24"/>
        </w:rPr>
        <w:t xml:space="preserve"> </w:t>
      </w:r>
      <w:r>
        <w:rPr>
          <w:sz w:val="24"/>
        </w:rPr>
        <w:t>изостанке;</w:t>
      </w:r>
    </w:p>
    <w:p w:rsidR="000273FC" w:rsidRDefault="00D7400B">
      <w:pPr>
        <w:pStyle w:val="ListParagraph"/>
        <w:numPr>
          <w:ilvl w:val="0"/>
          <w:numId w:val="9"/>
        </w:numPr>
        <w:tabs>
          <w:tab w:val="left" w:pos="1176"/>
        </w:tabs>
        <w:ind w:right="118" w:firstLine="679"/>
        <w:rPr>
          <w:sz w:val="24"/>
        </w:rPr>
      </w:pPr>
      <w:r>
        <w:rPr>
          <w:sz w:val="24"/>
        </w:rPr>
        <w:t>да чувају имовину Школе и чистоћу и естетски изглед школских просторија</w:t>
      </w:r>
      <w:r>
        <w:rPr>
          <w:spacing w:val="-34"/>
          <w:sz w:val="24"/>
        </w:rPr>
        <w:t xml:space="preserve"> </w:t>
      </w:r>
      <w:r>
        <w:rPr>
          <w:sz w:val="24"/>
        </w:rPr>
        <w:t>и школског дворишта;</w:t>
      </w:r>
    </w:p>
    <w:p w:rsidR="000273FC" w:rsidRDefault="00D7400B">
      <w:pPr>
        <w:pStyle w:val="ListParagraph"/>
        <w:numPr>
          <w:ilvl w:val="0"/>
          <w:numId w:val="9"/>
        </w:numPr>
        <w:tabs>
          <w:tab w:val="left" w:pos="1242"/>
        </w:tabs>
        <w:ind w:right="124" w:firstLine="679"/>
        <w:rPr>
          <w:sz w:val="24"/>
        </w:rPr>
      </w:pPr>
      <w:r>
        <w:rPr>
          <w:sz w:val="24"/>
        </w:rPr>
        <w:t>да се старају о очувању животне средине и да се понашају у складу с правилима еколошке</w:t>
      </w:r>
      <w:r>
        <w:rPr>
          <w:spacing w:val="-3"/>
          <w:sz w:val="24"/>
        </w:rPr>
        <w:t xml:space="preserve"> </w:t>
      </w:r>
      <w:r>
        <w:rPr>
          <w:sz w:val="24"/>
        </w:rPr>
        <w:t>етике;</w:t>
      </w:r>
    </w:p>
    <w:p w:rsidR="000273FC" w:rsidRDefault="00D7400B">
      <w:pPr>
        <w:pStyle w:val="ListParagraph"/>
        <w:numPr>
          <w:ilvl w:val="0"/>
          <w:numId w:val="9"/>
        </w:numPr>
        <w:tabs>
          <w:tab w:val="left" w:pos="1176"/>
        </w:tabs>
        <w:ind w:left="1175" w:hanging="380"/>
        <w:rPr>
          <w:sz w:val="24"/>
        </w:rPr>
      </w:pPr>
      <w:r>
        <w:rPr>
          <w:sz w:val="24"/>
        </w:rPr>
        <w:t>да се уздржавају од уношења било каквих измена у школској</w:t>
      </w:r>
      <w:r>
        <w:rPr>
          <w:spacing w:val="-13"/>
          <w:sz w:val="24"/>
        </w:rPr>
        <w:t xml:space="preserve"> </w:t>
      </w:r>
      <w:r>
        <w:rPr>
          <w:sz w:val="24"/>
        </w:rPr>
        <w:t>евиденцији;</w:t>
      </w:r>
    </w:p>
    <w:p w:rsidR="000273FC" w:rsidRDefault="00D7400B">
      <w:pPr>
        <w:pStyle w:val="ListParagraph"/>
        <w:numPr>
          <w:ilvl w:val="0"/>
          <w:numId w:val="9"/>
        </w:numPr>
        <w:tabs>
          <w:tab w:val="left" w:pos="1211"/>
        </w:tabs>
        <w:ind w:right="119" w:firstLine="679"/>
        <w:rPr>
          <w:sz w:val="24"/>
        </w:rPr>
      </w:pPr>
      <w:r>
        <w:rPr>
          <w:sz w:val="24"/>
        </w:rPr>
        <w:t>да за време образовно-васпитног рада поштују забрану употребе мобилног телефона и свих других средстава којима се може ометати</w:t>
      </w:r>
      <w:r>
        <w:rPr>
          <w:spacing w:val="-6"/>
          <w:sz w:val="24"/>
        </w:rPr>
        <w:t xml:space="preserve"> </w:t>
      </w:r>
      <w:r>
        <w:rPr>
          <w:sz w:val="24"/>
        </w:rPr>
        <w:t>рад;</w:t>
      </w:r>
    </w:p>
    <w:p w:rsidR="000273FC" w:rsidRDefault="00D7400B">
      <w:pPr>
        <w:pStyle w:val="ListParagraph"/>
        <w:numPr>
          <w:ilvl w:val="0"/>
          <w:numId w:val="9"/>
        </w:numPr>
        <w:tabs>
          <w:tab w:val="left" w:pos="1221"/>
        </w:tabs>
        <w:spacing w:before="1"/>
        <w:ind w:right="115" w:firstLine="679"/>
        <w:jc w:val="both"/>
        <w:rPr>
          <w:sz w:val="24"/>
        </w:rPr>
      </w:pPr>
      <w:r>
        <w:rPr>
          <w:sz w:val="24"/>
        </w:rPr>
        <w:t>да у згради Школе и школском дворишту, за време обављања образовно- васпитног рада ван зграде Школе и школског дворишта, као ни на путу између куће и 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носе</w:t>
      </w:r>
      <w:r>
        <w:rPr>
          <w:spacing w:val="-5"/>
          <w:sz w:val="24"/>
        </w:rPr>
        <w:t xml:space="preserve"> </w:t>
      </w:r>
      <w:r>
        <w:rPr>
          <w:sz w:val="24"/>
        </w:rPr>
        <w:t>оружје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опасна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којима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 угрозити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тело ученика, запослених, родитеља ученика и трећих лица или се може нанети материјална штета;</w:t>
      </w:r>
    </w:p>
    <w:p w:rsidR="000273FC" w:rsidRDefault="00D7400B">
      <w:pPr>
        <w:pStyle w:val="ListParagraph"/>
        <w:numPr>
          <w:ilvl w:val="0"/>
          <w:numId w:val="9"/>
        </w:numPr>
        <w:tabs>
          <w:tab w:val="left" w:pos="1245"/>
        </w:tabs>
        <w:ind w:right="124" w:firstLine="679"/>
        <w:jc w:val="both"/>
        <w:rPr>
          <w:sz w:val="24"/>
        </w:rPr>
      </w:pPr>
      <w:r>
        <w:rPr>
          <w:sz w:val="24"/>
        </w:rPr>
        <w:t>да се уздржавају од употребе дувана, алкохола, наркотичких и сличних средстава и од подстрекавања других ученика на такву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употребу;</w:t>
      </w:r>
    </w:p>
    <w:p w:rsidR="000273FC" w:rsidRDefault="00D7400B">
      <w:pPr>
        <w:pStyle w:val="ListParagraph"/>
        <w:numPr>
          <w:ilvl w:val="0"/>
          <w:numId w:val="9"/>
        </w:numPr>
        <w:tabs>
          <w:tab w:val="left" w:pos="1176"/>
        </w:tabs>
        <w:ind w:left="1175" w:hanging="380"/>
        <w:rPr>
          <w:sz w:val="24"/>
        </w:rPr>
      </w:pPr>
      <w:r>
        <w:rPr>
          <w:sz w:val="24"/>
        </w:rPr>
        <w:t>да се уздржавају од изазивања туче и учествовања у</w:t>
      </w:r>
      <w:r>
        <w:rPr>
          <w:spacing w:val="-6"/>
          <w:sz w:val="24"/>
        </w:rPr>
        <w:t xml:space="preserve"> </w:t>
      </w:r>
      <w:r>
        <w:rPr>
          <w:sz w:val="24"/>
        </w:rPr>
        <w:t>тучи;</w:t>
      </w:r>
    </w:p>
    <w:p w:rsidR="000273FC" w:rsidRDefault="00D7400B">
      <w:pPr>
        <w:pStyle w:val="ListParagraph"/>
        <w:numPr>
          <w:ilvl w:val="0"/>
          <w:numId w:val="9"/>
        </w:numPr>
        <w:tabs>
          <w:tab w:val="left" w:pos="1176"/>
        </w:tabs>
        <w:ind w:left="1175" w:hanging="380"/>
        <w:rPr>
          <w:sz w:val="24"/>
        </w:rPr>
      </w:pPr>
      <w:r>
        <w:rPr>
          <w:sz w:val="24"/>
        </w:rPr>
        <w:t>да се уздржавају од изражавања националне, расне и верске</w:t>
      </w:r>
      <w:r>
        <w:rPr>
          <w:spacing w:val="43"/>
          <w:sz w:val="24"/>
        </w:rPr>
        <w:t xml:space="preserve"> </w:t>
      </w:r>
      <w:r>
        <w:rPr>
          <w:sz w:val="24"/>
        </w:rPr>
        <w:t>нетрпељивости.</w:t>
      </w:r>
    </w:p>
    <w:p w:rsidR="000273FC" w:rsidRDefault="000273FC">
      <w:pPr>
        <w:pStyle w:val="BodyText"/>
        <w:ind w:left="0"/>
      </w:pPr>
    </w:p>
    <w:p w:rsidR="000273FC" w:rsidRDefault="00D7400B">
      <w:pPr>
        <w:pStyle w:val="BodyText"/>
        <w:ind w:left="4276"/>
      </w:pPr>
      <w:r>
        <w:t>Члан 5.</w:t>
      </w:r>
    </w:p>
    <w:p w:rsidR="000273FC" w:rsidRDefault="00D7400B">
      <w:pPr>
        <w:pStyle w:val="BodyText"/>
        <w:ind w:right="120" w:firstLine="707"/>
        <w:jc w:val="both"/>
      </w:pPr>
      <w:r>
        <w:t>Односи међу ученицима треба да буду засновани на међусобној сарадњи и помоћи, другарству, пријатељству, уважавању и поштовању личности и пристојном опхођењу.</w:t>
      </w:r>
    </w:p>
    <w:p w:rsidR="000273FC" w:rsidRDefault="00D7400B">
      <w:pPr>
        <w:pStyle w:val="BodyText"/>
        <w:ind w:right="116" w:firstLine="707"/>
        <w:jc w:val="both"/>
      </w:pPr>
      <w:r>
        <w:t>Међусобне неспоразуме и сукобе ученици решавају у оквиру одељенске заједнице, уз посредовање одељенског старешине, психолога односно педагога или дежурног наставника.</w:t>
      </w:r>
    </w:p>
    <w:p w:rsidR="000273FC" w:rsidRDefault="00D7400B">
      <w:pPr>
        <w:pStyle w:val="BodyText"/>
        <w:ind w:right="122" w:firstLine="707"/>
        <w:jc w:val="both"/>
      </w:pPr>
      <w:r>
        <w:t>Ученици треба да се пристојно понашају према наставницима и осталим запосленима у Школи.</w:t>
      </w:r>
    </w:p>
    <w:p w:rsidR="000273FC" w:rsidRDefault="00D7400B">
      <w:pPr>
        <w:pStyle w:val="BodyText"/>
        <w:ind w:right="116" w:firstLine="707"/>
        <w:jc w:val="both"/>
      </w:pPr>
      <w:r>
        <w:t>Међусобне неспоразуме и сукобе ученика и наставника решава директор Школе у сарадњи са школским психологом, односно педагогом.</w:t>
      </w:r>
    </w:p>
    <w:p w:rsidR="000273FC" w:rsidRDefault="000273FC">
      <w:pPr>
        <w:pStyle w:val="BodyText"/>
        <w:ind w:left="0"/>
      </w:pPr>
    </w:p>
    <w:p w:rsidR="000273FC" w:rsidRDefault="00D7400B">
      <w:pPr>
        <w:pStyle w:val="BodyText"/>
        <w:ind w:left="4276"/>
      </w:pPr>
      <w:r>
        <w:t>Члан 6.</w:t>
      </w:r>
    </w:p>
    <w:p w:rsidR="000273FC" w:rsidRDefault="00D7400B">
      <w:pPr>
        <w:pStyle w:val="BodyText"/>
        <w:spacing w:before="1"/>
        <w:ind w:right="114" w:firstLine="707"/>
        <w:jc w:val="both"/>
      </w:pPr>
      <w:r>
        <w:t>Ученик и родитељ ученика дужан је да у року од осам дана правда изостанак ученика и доставља потпуне и тачне контакт информације.</w:t>
      </w:r>
    </w:p>
    <w:p w:rsidR="000273FC" w:rsidRDefault="00D7400B">
      <w:pPr>
        <w:pStyle w:val="BodyText"/>
        <w:ind w:right="117" w:firstLine="707"/>
        <w:jc w:val="both"/>
      </w:pPr>
      <w:r>
        <w:t>Изостајање</w:t>
      </w:r>
      <w:r>
        <w:rPr>
          <w:spacing w:val="-6"/>
        </w:rPr>
        <w:t xml:space="preserve"> </w:t>
      </w:r>
      <w:r>
        <w:t>ученика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дана</w:t>
      </w:r>
      <w:r>
        <w:rPr>
          <w:spacing w:val="-11"/>
        </w:rPr>
        <w:t xml:space="preserve"> </w:t>
      </w:r>
      <w:r>
        <w:t>због</w:t>
      </w:r>
      <w:r>
        <w:rPr>
          <w:spacing w:val="-8"/>
        </w:rPr>
        <w:t xml:space="preserve"> </w:t>
      </w:r>
      <w:r>
        <w:t>болести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повреде</w:t>
      </w:r>
      <w:r>
        <w:rPr>
          <w:spacing w:val="-9"/>
        </w:rPr>
        <w:t xml:space="preserve"> </w:t>
      </w:r>
      <w:r>
        <w:t>може</w:t>
      </w:r>
      <w:r>
        <w:rPr>
          <w:spacing w:val="-8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правдати</w:t>
      </w:r>
      <w:r>
        <w:rPr>
          <w:spacing w:val="-8"/>
        </w:rPr>
        <w:t xml:space="preserve"> </w:t>
      </w:r>
      <w:r>
        <w:t>изјавом родитеља.</w:t>
      </w:r>
    </w:p>
    <w:p w:rsidR="000273FC" w:rsidRDefault="00D7400B">
      <w:pPr>
        <w:pStyle w:val="BodyText"/>
        <w:ind w:right="116" w:firstLine="707"/>
        <w:jc w:val="both"/>
      </w:pPr>
      <w:r>
        <w:t>Изостајање ученика више од 3 дана због болести или повреде може се правдати само лекарским уверењем.</w:t>
      </w:r>
    </w:p>
    <w:p w:rsidR="000273FC" w:rsidRPr="00B9288E" w:rsidRDefault="00D7400B" w:rsidP="00B9288E">
      <w:pPr>
        <w:pStyle w:val="BodyText"/>
        <w:ind w:right="111" w:firstLine="707"/>
        <w:jc w:val="both"/>
      </w:pPr>
      <w:proofErr w:type="gramStart"/>
      <w:r>
        <w:t xml:space="preserve">О </w:t>
      </w:r>
      <w:r>
        <w:rPr>
          <w:spacing w:val="-5"/>
        </w:rPr>
        <w:t xml:space="preserve">оправданости </w:t>
      </w:r>
      <w:r>
        <w:rPr>
          <w:spacing w:val="-4"/>
        </w:rPr>
        <w:t xml:space="preserve">изостајања </w:t>
      </w:r>
      <w:r>
        <w:rPr>
          <w:spacing w:val="-5"/>
        </w:rPr>
        <w:t xml:space="preserve">ученика </w:t>
      </w:r>
      <w:r>
        <w:t xml:space="preserve">из </w:t>
      </w:r>
      <w:r>
        <w:rPr>
          <w:spacing w:val="-4"/>
        </w:rPr>
        <w:t xml:space="preserve">других разлога одлучују одељењски старе- шина (ако </w:t>
      </w:r>
      <w:r>
        <w:t xml:space="preserve">је </w:t>
      </w:r>
      <w:r>
        <w:rPr>
          <w:spacing w:val="-5"/>
        </w:rPr>
        <w:t xml:space="preserve">ученик </w:t>
      </w:r>
      <w:r>
        <w:rPr>
          <w:spacing w:val="-4"/>
        </w:rPr>
        <w:t xml:space="preserve">изостао </w:t>
      </w:r>
      <w:r>
        <w:rPr>
          <w:spacing w:val="-3"/>
        </w:rPr>
        <w:t xml:space="preserve">до два </w:t>
      </w:r>
      <w:r>
        <w:rPr>
          <w:spacing w:val="-4"/>
        </w:rPr>
        <w:t xml:space="preserve">дана) </w:t>
      </w:r>
      <w:proofErr w:type="spellStart"/>
      <w:r>
        <w:rPr>
          <w:spacing w:val="-3"/>
        </w:rPr>
        <w:t>или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директор</w:t>
      </w:r>
      <w:proofErr w:type="spellEnd"/>
      <w:r>
        <w:rPr>
          <w:spacing w:val="-4"/>
        </w:rPr>
        <w:t xml:space="preserve"> (</w:t>
      </w:r>
      <w:proofErr w:type="spellStart"/>
      <w:r>
        <w:rPr>
          <w:spacing w:val="-4"/>
        </w:rPr>
        <w:t>ако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5"/>
        </w:rPr>
        <w:t>ученик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изостао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више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два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дана</w:t>
      </w:r>
      <w:proofErr w:type="spellEnd"/>
      <w:r>
        <w:rPr>
          <w:spacing w:val="-5"/>
        </w:rPr>
        <w:t>).</w:t>
      </w:r>
      <w:proofErr w:type="gramEnd"/>
    </w:p>
    <w:p w:rsidR="000273FC" w:rsidRDefault="00D7400B">
      <w:pPr>
        <w:pStyle w:val="BodyText"/>
        <w:ind w:left="4631"/>
      </w:pPr>
      <w:proofErr w:type="spellStart"/>
      <w:proofErr w:type="gramStart"/>
      <w:r>
        <w:t>Члан</w:t>
      </w:r>
      <w:proofErr w:type="spellEnd"/>
      <w:r>
        <w:t xml:space="preserve"> 7.</w:t>
      </w:r>
      <w:proofErr w:type="gramEnd"/>
    </w:p>
    <w:p w:rsidR="000273FC" w:rsidRDefault="00D7400B">
      <w:pPr>
        <w:pStyle w:val="BodyText"/>
        <w:ind w:right="118" w:firstLine="707"/>
        <w:jc w:val="both"/>
      </w:pPr>
      <w:r>
        <w:t>По</w:t>
      </w:r>
      <w:r>
        <w:rPr>
          <w:spacing w:val="-13"/>
        </w:rPr>
        <w:t xml:space="preserve"> </w:t>
      </w:r>
      <w:r>
        <w:t>истеку</w:t>
      </w:r>
      <w:r>
        <w:rPr>
          <w:spacing w:val="-18"/>
        </w:rPr>
        <w:t xml:space="preserve"> </w:t>
      </w:r>
      <w:r>
        <w:t>рока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правдање</w:t>
      </w:r>
      <w:r>
        <w:rPr>
          <w:spacing w:val="-12"/>
        </w:rPr>
        <w:t xml:space="preserve"> </w:t>
      </w:r>
      <w:r>
        <w:t>изостанака,</w:t>
      </w:r>
      <w:r>
        <w:rPr>
          <w:spacing w:val="-12"/>
        </w:rPr>
        <w:t xml:space="preserve"> </w:t>
      </w:r>
      <w:r>
        <w:t>сматраће</w:t>
      </w:r>
      <w:r>
        <w:rPr>
          <w:spacing w:val="-12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t>је</w:t>
      </w:r>
      <w:r>
        <w:rPr>
          <w:spacing w:val="-12"/>
        </w:rPr>
        <w:t xml:space="preserve"> </w:t>
      </w:r>
      <w:r>
        <w:t>изостајање</w:t>
      </w:r>
      <w:r>
        <w:rPr>
          <w:spacing w:val="-7"/>
        </w:rPr>
        <w:t xml:space="preserve"> </w:t>
      </w:r>
      <w:r>
        <w:t>ученика</w:t>
      </w:r>
      <w:r>
        <w:rPr>
          <w:spacing w:val="-13"/>
        </w:rPr>
        <w:t xml:space="preserve"> </w:t>
      </w:r>
      <w:r>
        <w:t>било неоправдано и то ће се</w:t>
      </w:r>
      <w:r>
        <w:rPr>
          <w:spacing w:val="-2"/>
        </w:rPr>
        <w:t xml:space="preserve"> </w:t>
      </w:r>
      <w:r>
        <w:t>евидентирати.</w:t>
      </w:r>
    </w:p>
    <w:p w:rsidR="000273FC" w:rsidRDefault="000273FC">
      <w:pPr>
        <w:jc w:val="both"/>
        <w:sectPr w:rsidR="000273FC">
          <w:pgSz w:w="11910" w:h="16840"/>
          <w:pgMar w:top="1320" w:right="1300" w:bottom="280" w:left="1300" w:header="720" w:footer="720" w:gutter="0"/>
          <w:cols w:space="720"/>
        </w:sectPr>
      </w:pPr>
    </w:p>
    <w:p w:rsidR="000273FC" w:rsidRDefault="00D7400B">
      <w:pPr>
        <w:pStyle w:val="BodyText"/>
        <w:spacing w:before="69"/>
        <w:ind w:right="121" w:firstLine="707"/>
        <w:jc w:val="both"/>
      </w:pPr>
      <w:r>
        <w:lastRenderedPageBreak/>
        <w:t>Изостанци</w:t>
      </w:r>
      <w:r>
        <w:rPr>
          <w:spacing w:val="-16"/>
        </w:rPr>
        <w:t xml:space="preserve"> </w:t>
      </w:r>
      <w:r>
        <w:t>који</w:t>
      </w:r>
      <w:r>
        <w:rPr>
          <w:spacing w:val="-15"/>
        </w:rPr>
        <w:t xml:space="preserve"> </w:t>
      </w:r>
      <w:r>
        <w:t>су</w:t>
      </w:r>
      <w:r>
        <w:rPr>
          <w:spacing w:val="-13"/>
        </w:rPr>
        <w:t xml:space="preserve"> </w:t>
      </w:r>
      <w:r>
        <w:t>евидентирани</w:t>
      </w:r>
      <w:r>
        <w:rPr>
          <w:spacing w:val="-18"/>
        </w:rPr>
        <w:t xml:space="preserve"> </w:t>
      </w:r>
      <w:r>
        <w:t>као</w:t>
      </w:r>
      <w:r>
        <w:rPr>
          <w:spacing w:val="-12"/>
        </w:rPr>
        <w:t xml:space="preserve"> </w:t>
      </w:r>
      <w:r>
        <w:t>неоправдани</w:t>
      </w:r>
      <w:r>
        <w:rPr>
          <w:spacing w:val="-16"/>
        </w:rPr>
        <w:t xml:space="preserve"> </w:t>
      </w:r>
      <w:r>
        <w:t>могу</w:t>
      </w:r>
      <w:r>
        <w:rPr>
          <w:spacing w:val="-12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t>накнадно</w:t>
      </w:r>
      <w:r>
        <w:rPr>
          <w:spacing w:val="-17"/>
        </w:rPr>
        <w:t xml:space="preserve"> </w:t>
      </w:r>
      <w:r>
        <w:t>оправдати</w:t>
      </w:r>
      <w:r>
        <w:rPr>
          <w:spacing w:val="-13"/>
        </w:rPr>
        <w:t xml:space="preserve"> </w:t>
      </w:r>
      <w:r>
        <w:t>ако ученик или његов родитељ учини вероватним да је рок за правдање изостанака пропуштен из оправданог</w:t>
      </w:r>
      <w:r>
        <w:rPr>
          <w:spacing w:val="-1"/>
        </w:rPr>
        <w:t xml:space="preserve"> </w:t>
      </w:r>
      <w:r>
        <w:t>разлога.</w:t>
      </w:r>
    </w:p>
    <w:p w:rsidR="000273FC" w:rsidRDefault="00D7400B">
      <w:pPr>
        <w:pStyle w:val="BodyText"/>
        <w:spacing w:before="1"/>
        <w:ind w:left="4631"/>
      </w:pPr>
      <w:r>
        <w:t>Члан 8.</w:t>
      </w:r>
    </w:p>
    <w:p w:rsidR="000273FC" w:rsidRDefault="00D7400B">
      <w:pPr>
        <w:pStyle w:val="BodyText"/>
        <w:ind w:right="112" w:firstLine="707"/>
        <w:jc w:val="both"/>
      </w:pPr>
      <w:r>
        <w:t>Одредбе</w:t>
      </w:r>
      <w:r>
        <w:rPr>
          <w:spacing w:val="-10"/>
        </w:rPr>
        <w:t xml:space="preserve"> </w:t>
      </w:r>
      <w:r>
        <w:t>члова</w:t>
      </w:r>
      <w:r>
        <w:rPr>
          <w:spacing w:val="-11"/>
        </w:rPr>
        <w:t xml:space="preserve"> </w:t>
      </w:r>
      <w:r>
        <w:t>6.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7.</w:t>
      </w:r>
      <w:r>
        <w:rPr>
          <w:spacing w:val="-10"/>
        </w:rPr>
        <w:t xml:space="preserve"> </w:t>
      </w:r>
      <w:r>
        <w:t>Правилника</w:t>
      </w:r>
      <w:r>
        <w:rPr>
          <w:spacing w:val="-9"/>
        </w:rPr>
        <w:t xml:space="preserve"> </w:t>
      </w:r>
      <w:r>
        <w:t>сходно</w:t>
      </w:r>
      <w:r>
        <w:rPr>
          <w:spacing w:val="-9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примењују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ако</w:t>
      </w:r>
      <w:r>
        <w:rPr>
          <w:spacing w:val="-10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ради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изостајању ученика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обавезних</w:t>
      </w:r>
      <w:r>
        <w:rPr>
          <w:spacing w:val="-8"/>
        </w:rPr>
        <w:t xml:space="preserve"> </w:t>
      </w:r>
      <w:r>
        <w:t>облика</w:t>
      </w:r>
      <w:r>
        <w:rPr>
          <w:spacing w:val="-11"/>
        </w:rPr>
        <w:t xml:space="preserve"> </w:t>
      </w:r>
      <w:r>
        <w:t>образовно-васпитног</w:t>
      </w:r>
      <w:r>
        <w:rPr>
          <w:spacing w:val="-10"/>
        </w:rPr>
        <w:t xml:space="preserve"> </w:t>
      </w:r>
      <w:r>
        <w:t>рада,</w:t>
      </w:r>
      <w:r>
        <w:rPr>
          <w:spacing w:val="-10"/>
        </w:rPr>
        <w:t xml:space="preserve"> </w:t>
      </w:r>
      <w:r>
        <w:t>као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ако</w:t>
      </w:r>
      <w:r>
        <w:rPr>
          <w:spacing w:val="-10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ради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закаш- њавању ученика на наставу и друге облике образовно-васпитног</w:t>
      </w:r>
      <w:r>
        <w:rPr>
          <w:spacing w:val="-12"/>
        </w:rPr>
        <w:t xml:space="preserve"> </w:t>
      </w:r>
      <w:r>
        <w:t>рада.</w:t>
      </w:r>
    </w:p>
    <w:p w:rsidR="000273FC" w:rsidRDefault="00D7400B">
      <w:pPr>
        <w:pStyle w:val="BodyText"/>
        <w:ind w:right="112" w:firstLine="707"/>
        <w:jc w:val="both"/>
      </w:pPr>
      <w:r>
        <w:t>Последице</w:t>
      </w:r>
      <w:r>
        <w:rPr>
          <w:spacing w:val="-6"/>
        </w:rPr>
        <w:t xml:space="preserve"> </w:t>
      </w:r>
      <w:r>
        <w:t>неоправданог</w:t>
      </w:r>
      <w:r>
        <w:rPr>
          <w:spacing w:val="-4"/>
        </w:rPr>
        <w:t xml:space="preserve"> </w:t>
      </w:r>
      <w:r>
        <w:t>закашњавања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одласка</w:t>
      </w:r>
      <w:r>
        <w:rPr>
          <w:spacing w:val="-6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одобрења</w:t>
      </w:r>
      <w:r>
        <w:rPr>
          <w:spacing w:val="-1"/>
        </w:rPr>
        <w:t xml:space="preserve"> </w:t>
      </w:r>
      <w:r>
        <w:t>у трајању најмање половине трајања часа истоветне су последицама неприсуствовања целом</w:t>
      </w:r>
      <w:r>
        <w:rPr>
          <w:spacing w:val="-2"/>
        </w:rPr>
        <w:t xml:space="preserve"> </w:t>
      </w:r>
      <w:r>
        <w:t>часу.</w:t>
      </w:r>
    </w:p>
    <w:p w:rsidR="000273FC" w:rsidRDefault="00D7400B">
      <w:pPr>
        <w:pStyle w:val="BodyText"/>
        <w:ind w:left="4631"/>
      </w:pPr>
      <w:r>
        <w:t>Члан 9.</w:t>
      </w:r>
    </w:p>
    <w:p w:rsidR="000273FC" w:rsidRDefault="00D7400B">
      <w:pPr>
        <w:pStyle w:val="BodyText"/>
        <w:ind w:right="116" w:firstLine="707"/>
        <w:jc w:val="both"/>
      </w:pPr>
      <w:r>
        <w:t>Школа је дужна да обавести родитеља о ученику који нередовно похађа или је престао да похађа наставу, најкасније два дана од дана престанка похађања наставе.</w:t>
      </w:r>
    </w:p>
    <w:p w:rsidR="000273FC" w:rsidRDefault="00D7400B">
      <w:pPr>
        <w:pStyle w:val="BodyText"/>
        <w:spacing w:before="1"/>
        <w:ind w:right="114" w:firstLine="707"/>
        <w:jc w:val="both"/>
      </w:pPr>
      <w:r>
        <w:t>Ако родитељ ученика по пријему обавештења из става 2. овога члана не</w:t>
      </w:r>
      <w:r>
        <w:rPr>
          <w:spacing w:val="-42"/>
        </w:rPr>
        <w:t xml:space="preserve"> </w:t>
      </w:r>
      <w:r>
        <w:t xml:space="preserve">обезбеди да у року од три дана ученик настави редовно да похађа наставу, Школа одмах обавештава општину </w:t>
      </w:r>
      <w:r w:rsidR="003E75E1">
        <w:t xml:space="preserve">Прешево </w:t>
      </w:r>
      <w:r>
        <w:t>и надлежну установу социјалне</w:t>
      </w:r>
      <w:r>
        <w:rPr>
          <w:spacing w:val="-21"/>
        </w:rPr>
        <w:t xml:space="preserve"> </w:t>
      </w:r>
      <w:r>
        <w:t>заштите.</w:t>
      </w:r>
    </w:p>
    <w:p w:rsidR="000273FC" w:rsidRDefault="000273FC">
      <w:pPr>
        <w:pStyle w:val="BodyText"/>
        <w:ind w:left="0"/>
        <w:rPr>
          <w:sz w:val="26"/>
        </w:rPr>
      </w:pPr>
    </w:p>
    <w:p w:rsidR="000273FC" w:rsidRDefault="000273FC">
      <w:pPr>
        <w:pStyle w:val="BodyText"/>
        <w:spacing w:before="5"/>
        <w:ind w:left="0"/>
        <w:rPr>
          <w:sz w:val="22"/>
        </w:rPr>
      </w:pPr>
    </w:p>
    <w:p w:rsidR="000273FC" w:rsidRDefault="00D7400B">
      <w:pPr>
        <w:pStyle w:val="Heading1"/>
        <w:spacing w:before="1"/>
        <w:ind w:left="865" w:firstLine="0"/>
      </w:pPr>
      <w:r>
        <w:t>III – ОДГОВОРНОСТ УЧЕНИКА ЗА ПОВРЕДУ ОБАВЕЗЕ</w:t>
      </w:r>
    </w:p>
    <w:p w:rsidR="000273FC" w:rsidRDefault="000273FC">
      <w:pPr>
        <w:pStyle w:val="BodyText"/>
        <w:spacing w:before="1"/>
        <w:ind w:left="0"/>
        <w:rPr>
          <w:b/>
          <w:sz w:val="28"/>
        </w:rPr>
      </w:pPr>
    </w:p>
    <w:p w:rsidR="000273FC" w:rsidRDefault="00D7400B">
      <w:pPr>
        <w:pStyle w:val="ListParagraph"/>
        <w:numPr>
          <w:ilvl w:val="0"/>
          <w:numId w:val="1"/>
        </w:numPr>
        <w:tabs>
          <w:tab w:val="left" w:pos="3242"/>
        </w:tabs>
        <w:jc w:val="left"/>
        <w:rPr>
          <w:b/>
          <w:sz w:val="28"/>
        </w:rPr>
      </w:pPr>
      <w:r>
        <w:rPr>
          <w:b/>
          <w:sz w:val="28"/>
        </w:rPr>
        <w:t>Васпитни рад 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ученицима</w:t>
      </w:r>
    </w:p>
    <w:p w:rsidR="000273FC" w:rsidRDefault="000273FC">
      <w:pPr>
        <w:pStyle w:val="BodyText"/>
        <w:spacing w:before="5"/>
        <w:ind w:left="0"/>
        <w:rPr>
          <w:b/>
          <w:sz w:val="23"/>
        </w:rPr>
      </w:pPr>
    </w:p>
    <w:p w:rsidR="000273FC" w:rsidRDefault="00D7400B">
      <w:pPr>
        <w:pStyle w:val="BodyText"/>
        <w:ind w:left="706" w:right="706"/>
        <w:jc w:val="center"/>
      </w:pPr>
      <w:r>
        <w:t>Члан 10.</w:t>
      </w:r>
    </w:p>
    <w:p w:rsidR="000273FC" w:rsidRDefault="000273FC">
      <w:pPr>
        <w:pStyle w:val="BodyText"/>
        <w:ind w:left="0"/>
      </w:pPr>
    </w:p>
    <w:p w:rsidR="000273FC" w:rsidRDefault="00D7400B">
      <w:pPr>
        <w:pStyle w:val="BodyText"/>
        <w:spacing w:before="1"/>
        <w:ind w:right="114" w:firstLine="659"/>
        <w:jc w:val="both"/>
      </w:pPr>
      <w:r>
        <w:t xml:space="preserve">Са учеником који врши повреду правила понашања или се не придржава одлуке директора или органа Школе, неоправдано изостане са наставе пет часова, односно који својим понашањем угрожава друге у остваривању њихових права, Школа је дужна да, </w:t>
      </w:r>
      <w:r>
        <w:rPr>
          <w:spacing w:val="-3"/>
        </w:rPr>
        <w:t xml:space="preserve">уз </w:t>
      </w:r>
      <w:r>
        <w:t>учешће родитеља, односно старатеља ученика, појача васпитни рад активностима: у оквиру одељенске заједнице, стручним радом одељенског старешине, педагога, психолога, посебних тимова, а када је то неопходно да сарађује са одговарајућим установама социјалне, односно здравствене заштите на промени понашања</w:t>
      </w:r>
      <w:r>
        <w:rPr>
          <w:spacing w:val="-13"/>
        </w:rPr>
        <w:t xml:space="preserve"> </w:t>
      </w:r>
      <w:r>
        <w:t>ученика.</w:t>
      </w:r>
    </w:p>
    <w:p w:rsidR="000273FC" w:rsidRDefault="000273FC">
      <w:pPr>
        <w:pStyle w:val="BodyText"/>
        <w:spacing w:before="6"/>
        <w:ind w:left="0"/>
      </w:pPr>
    </w:p>
    <w:p w:rsidR="000273FC" w:rsidRDefault="00D7400B">
      <w:pPr>
        <w:pStyle w:val="Heading1"/>
        <w:numPr>
          <w:ilvl w:val="0"/>
          <w:numId w:val="1"/>
        </w:numPr>
        <w:tabs>
          <w:tab w:val="left" w:pos="1912"/>
        </w:tabs>
        <w:ind w:left="1911"/>
        <w:jc w:val="left"/>
      </w:pPr>
      <w:r>
        <w:t>Лакше повреде обавеза ученика и васпитне</w:t>
      </w:r>
      <w:r>
        <w:rPr>
          <w:spacing w:val="-6"/>
        </w:rPr>
        <w:t xml:space="preserve"> </w:t>
      </w:r>
      <w:r>
        <w:t>мере</w:t>
      </w:r>
    </w:p>
    <w:p w:rsidR="000273FC" w:rsidRDefault="000273FC">
      <w:pPr>
        <w:pStyle w:val="BodyText"/>
        <w:spacing w:before="5"/>
        <w:ind w:left="0"/>
        <w:rPr>
          <w:b/>
          <w:sz w:val="23"/>
        </w:rPr>
      </w:pPr>
    </w:p>
    <w:p w:rsidR="000273FC" w:rsidRDefault="00D7400B">
      <w:pPr>
        <w:pStyle w:val="BodyText"/>
        <w:ind w:left="706" w:right="706"/>
        <w:jc w:val="center"/>
      </w:pPr>
      <w:r>
        <w:t>Члан 11.</w:t>
      </w:r>
    </w:p>
    <w:p w:rsidR="000273FC" w:rsidRDefault="000273FC">
      <w:pPr>
        <w:pStyle w:val="BodyText"/>
        <w:ind w:left="0"/>
      </w:pPr>
    </w:p>
    <w:p w:rsidR="000273FC" w:rsidRDefault="00D7400B">
      <w:pPr>
        <w:pStyle w:val="BodyText"/>
        <w:ind w:left="824" w:right="630"/>
      </w:pPr>
      <w:r>
        <w:t>Ученик одговара за лакше повреде обавеза утврђених Статутом Школе. Лакше повреде обавеза ученика су:</w:t>
      </w:r>
    </w:p>
    <w:p w:rsidR="000273FC" w:rsidRDefault="00D7400B">
      <w:pPr>
        <w:pStyle w:val="ListParagraph"/>
        <w:numPr>
          <w:ilvl w:val="0"/>
          <w:numId w:val="8"/>
        </w:numPr>
        <w:tabs>
          <w:tab w:val="left" w:pos="1085"/>
        </w:tabs>
        <w:spacing w:before="1"/>
        <w:rPr>
          <w:sz w:val="24"/>
        </w:rPr>
      </w:pPr>
      <w:r>
        <w:rPr>
          <w:sz w:val="24"/>
        </w:rPr>
        <w:t>неоправдано закашњавање на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наставу;</w:t>
      </w:r>
    </w:p>
    <w:p w:rsidR="000273FC" w:rsidRDefault="00D7400B">
      <w:pPr>
        <w:pStyle w:val="ListParagraph"/>
        <w:numPr>
          <w:ilvl w:val="0"/>
          <w:numId w:val="8"/>
        </w:numPr>
        <w:tabs>
          <w:tab w:val="left" w:pos="1113"/>
        </w:tabs>
        <w:ind w:left="116" w:right="116" w:firstLine="708"/>
        <w:jc w:val="both"/>
        <w:rPr>
          <w:sz w:val="24"/>
        </w:rPr>
      </w:pPr>
      <w:r>
        <w:rPr>
          <w:sz w:val="24"/>
        </w:rPr>
        <w:t>напуштање часа или другог облика образовно-васпитног рада, без одобрења наставника или стручног</w:t>
      </w:r>
      <w:r>
        <w:rPr>
          <w:spacing w:val="-1"/>
          <w:sz w:val="24"/>
        </w:rPr>
        <w:t xml:space="preserve"> </w:t>
      </w:r>
      <w:r>
        <w:rPr>
          <w:sz w:val="24"/>
        </w:rPr>
        <w:t>сарадника,</w:t>
      </w:r>
    </w:p>
    <w:p w:rsidR="000273FC" w:rsidRDefault="00D7400B">
      <w:pPr>
        <w:pStyle w:val="ListParagraph"/>
        <w:numPr>
          <w:ilvl w:val="0"/>
          <w:numId w:val="8"/>
        </w:numPr>
        <w:tabs>
          <w:tab w:val="left" w:pos="1113"/>
        </w:tabs>
        <w:ind w:left="116" w:right="124" w:firstLine="708"/>
        <w:jc w:val="both"/>
        <w:rPr>
          <w:sz w:val="24"/>
        </w:rPr>
      </w:pPr>
      <w:r>
        <w:rPr>
          <w:sz w:val="24"/>
        </w:rPr>
        <w:t>неоправдано изостајање из Школе које не представља тежу повреду обавеза ученика;</w:t>
      </w:r>
    </w:p>
    <w:p w:rsidR="000273FC" w:rsidRDefault="00D7400B">
      <w:pPr>
        <w:pStyle w:val="ListParagraph"/>
        <w:numPr>
          <w:ilvl w:val="0"/>
          <w:numId w:val="8"/>
        </w:numPr>
        <w:tabs>
          <w:tab w:val="left" w:pos="1079"/>
        </w:tabs>
        <w:ind w:left="116" w:right="113" w:firstLine="708"/>
        <w:jc w:val="both"/>
        <w:rPr>
          <w:sz w:val="24"/>
        </w:rPr>
      </w:pPr>
      <w:r>
        <w:rPr>
          <w:sz w:val="24"/>
        </w:rPr>
        <w:t>недолично</w:t>
      </w:r>
      <w:r>
        <w:rPr>
          <w:spacing w:val="-10"/>
          <w:sz w:val="24"/>
        </w:rPr>
        <w:t xml:space="preserve"> </w:t>
      </w:r>
      <w:r>
        <w:rPr>
          <w:sz w:val="24"/>
        </w:rPr>
        <w:t>понашање</w:t>
      </w:r>
      <w:r>
        <w:rPr>
          <w:spacing w:val="-8"/>
          <w:sz w:val="24"/>
        </w:rPr>
        <w:t xml:space="preserve"> </w:t>
      </w:r>
      <w:r>
        <w:rPr>
          <w:sz w:val="24"/>
        </w:rPr>
        <w:t>према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ученицима,</w:t>
      </w:r>
      <w:r>
        <w:rPr>
          <w:spacing w:val="-6"/>
          <w:sz w:val="24"/>
        </w:rPr>
        <w:t xml:space="preserve"> </w:t>
      </w:r>
      <w:r>
        <w:rPr>
          <w:sz w:val="24"/>
        </w:rPr>
        <w:t>запосленима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тре- ћим лицима, у просторијама Школе или школском дворишту, или за време извођења образовно-васпитног рада који се изводи ван</w:t>
      </w:r>
      <w:r>
        <w:rPr>
          <w:spacing w:val="-3"/>
          <w:sz w:val="24"/>
        </w:rPr>
        <w:t xml:space="preserve"> </w:t>
      </w:r>
      <w:r>
        <w:rPr>
          <w:sz w:val="24"/>
        </w:rPr>
        <w:t>њих;</w:t>
      </w:r>
    </w:p>
    <w:p w:rsidR="000273FC" w:rsidRDefault="00D7400B">
      <w:pPr>
        <w:pStyle w:val="ListParagraph"/>
        <w:numPr>
          <w:ilvl w:val="0"/>
          <w:numId w:val="8"/>
        </w:numPr>
        <w:tabs>
          <w:tab w:val="left" w:pos="1085"/>
        </w:tabs>
        <w:rPr>
          <w:sz w:val="24"/>
        </w:rPr>
      </w:pPr>
      <w:r>
        <w:rPr>
          <w:sz w:val="24"/>
        </w:rPr>
        <w:t>ометање извођења наставе или других облика образовно-васпитног</w:t>
      </w:r>
      <w:r>
        <w:rPr>
          <w:spacing w:val="-9"/>
          <w:sz w:val="24"/>
        </w:rPr>
        <w:t xml:space="preserve"> </w:t>
      </w:r>
      <w:r>
        <w:rPr>
          <w:sz w:val="24"/>
        </w:rPr>
        <w:t>рада;</w:t>
      </w:r>
    </w:p>
    <w:p w:rsidR="000273FC" w:rsidRDefault="00D7400B">
      <w:pPr>
        <w:pStyle w:val="ListParagraph"/>
        <w:numPr>
          <w:ilvl w:val="0"/>
          <w:numId w:val="8"/>
        </w:numPr>
        <w:tabs>
          <w:tab w:val="left" w:pos="1085"/>
        </w:tabs>
        <w:rPr>
          <w:sz w:val="24"/>
        </w:rPr>
      </w:pPr>
      <w:r>
        <w:rPr>
          <w:sz w:val="24"/>
        </w:rPr>
        <w:t>неблаговремено правдање</w:t>
      </w:r>
      <w:r>
        <w:rPr>
          <w:spacing w:val="-2"/>
          <w:sz w:val="24"/>
        </w:rPr>
        <w:t xml:space="preserve"> </w:t>
      </w:r>
      <w:r>
        <w:rPr>
          <w:sz w:val="24"/>
        </w:rPr>
        <w:t>изостанака;</w:t>
      </w:r>
    </w:p>
    <w:p w:rsidR="000273FC" w:rsidRDefault="00D7400B">
      <w:pPr>
        <w:pStyle w:val="ListParagraph"/>
        <w:numPr>
          <w:ilvl w:val="0"/>
          <w:numId w:val="8"/>
        </w:numPr>
        <w:tabs>
          <w:tab w:val="left" w:pos="1084"/>
        </w:tabs>
        <w:ind w:left="1083" w:hanging="259"/>
        <w:rPr>
          <w:sz w:val="24"/>
        </w:rPr>
      </w:pPr>
      <w:r>
        <w:rPr>
          <w:spacing w:val="-4"/>
          <w:sz w:val="24"/>
        </w:rPr>
        <w:t>нарушавање естетског изгледа просторија Школе и/или школског</w:t>
      </w:r>
      <w:r>
        <w:rPr>
          <w:spacing w:val="-38"/>
          <w:sz w:val="24"/>
        </w:rPr>
        <w:t xml:space="preserve"> </w:t>
      </w:r>
      <w:r>
        <w:rPr>
          <w:spacing w:val="-4"/>
          <w:sz w:val="24"/>
        </w:rPr>
        <w:t>дворишта;</w:t>
      </w:r>
    </w:p>
    <w:p w:rsidR="000273FC" w:rsidRDefault="00D7400B">
      <w:pPr>
        <w:pStyle w:val="ListParagraph"/>
        <w:numPr>
          <w:ilvl w:val="0"/>
          <w:numId w:val="8"/>
        </w:numPr>
        <w:tabs>
          <w:tab w:val="left" w:pos="1085"/>
        </w:tabs>
        <w:rPr>
          <w:sz w:val="24"/>
        </w:rPr>
      </w:pPr>
      <w:r>
        <w:rPr>
          <w:sz w:val="24"/>
        </w:rPr>
        <w:t>изазивање нереда у просторијама Школе и школском</w:t>
      </w:r>
      <w:r>
        <w:rPr>
          <w:spacing w:val="-10"/>
          <w:sz w:val="24"/>
        </w:rPr>
        <w:t xml:space="preserve"> </w:t>
      </w:r>
      <w:r>
        <w:rPr>
          <w:sz w:val="24"/>
        </w:rPr>
        <w:t>дворишту;</w:t>
      </w:r>
    </w:p>
    <w:p w:rsidR="000273FC" w:rsidRDefault="000273FC">
      <w:pPr>
        <w:rPr>
          <w:sz w:val="24"/>
        </w:rPr>
        <w:sectPr w:rsidR="000273FC">
          <w:pgSz w:w="11910" w:h="16840"/>
          <w:pgMar w:top="1320" w:right="1300" w:bottom="280" w:left="1300" w:header="720" w:footer="720" w:gutter="0"/>
          <w:cols w:space="720"/>
        </w:sectPr>
      </w:pPr>
    </w:p>
    <w:p w:rsidR="000273FC" w:rsidRDefault="00D7400B">
      <w:pPr>
        <w:pStyle w:val="ListParagraph"/>
        <w:numPr>
          <w:ilvl w:val="0"/>
          <w:numId w:val="8"/>
        </w:numPr>
        <w:tabs>
          <w:tab w:val="left" w:pos="1085"/>
        </w:tabs>
        <w:spacing w:before="69"/>
        <w:rPr>
          <w:sz w:val="24"/>
        </w:rPr>
      </w:pPr>
      <w:r>
        <w:rPr>
          <w:sz w:val="24"/>
        </w:rPr>
        <w:lastRenderedPageBreak/>
        <w:t>непоштовање одлука надлежних органа</w:t>
      </w:r>
      <w:r>
        <w:rPr>
          <w:spacing w:val="3"/>
          <w:sz w:val="24"/>
        </w:rPr>
        <w:t xml:space="preserve"> </w:t>
      </w:r>
      <w:r>
        <w:rPr>
          <w:sz w:val="24"/>
        </w:rPr>
        <w:t>Школе;</w:t>
      </w:r>
    </w:p>
    <w:p w:rsidR="000273FC" w:rsidRDefault="00D7400B">
      <w:pPr>
        <w:pStyle w:val="ListParagraph"/>
        <w:numPr>
          <w:ilvl w:val="0"/>
          <w:numId w:val="8"/>
        </w:numPr>
        <w:tabs>
          <w:tab w:val="left" w:pos="1146"/>
        </w:tabs>
        <w:spacing w:before="1"/>
        <w:ind w:left="116" w:right="120" w:firstLine="708"/>
        <w:jc w:val="both"/>
        <w:rPr>
          <w:sz w:val="24"/>
        </w:rPr>
      </w:pPr>
      <w:r>
        <w:rPr>
          <w:sz w:val="24"/>
        </w:rPr>
        <w:t>необавештавање родитеља о резултатима учења и владања и непреношење порука одељењског старешине, других наставника и стручних</w:t>
      </w:r>
      <w:r>
        <w:rPr>
          <w:spacing w:val="-4"/>
          <w:sz w:val="24"/>
        </w:rPr>
        <w:t xml:space="preserve"> </w:t>
      </w:r>
      <w:r>
        <w:rPr>
          <w:sz w:val="24"/>
        </w:rPr>
        <w:t>сарадника;</w:t>
      </w:r>
    </w:p>
    <w:p w:rsidR="000273FC" w:rsidRDefault="00D7400B">
      <w:pPr>
        <w:pStyle w:val="ListParagraph"/>
        <w:numPr>
          <w:ilvl w:val="0"/>
          <w:numId w:val="8"/>
        </w:numPr>
        <w:tabs>
          <w:tab w:val="left" w:pos="1146"/>
        </w:tabs>
        <w:ind w:left="116" w:right="118" w:firstLine="708"/>
        <w:jc w:val="both"/>
        <w:rPr>
          <w:sz w:val="24"/>
        </w:rPr>
      </w:pPr>
      <w:r>
        <w:rPr>
          <w:sz w:val="24"/>
        </w:rPr>
        <w:t>оштећење школске зграде, просторија, инвентара, инсталација и прибора запослених 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Школи:</w:t>
      </w:r>
    </w:p>
    <w:p w:rsidR="000273FC" w:rsidRDefault="00D7400B">
      <w:pPr>
        <w:pStyle w:val="ListParagraph"/>
        <w:numPr>
          <w:ilvl w:val="0"/>
          <w:numId w:val="8"/>
        </w:numPr>
        <w:tabs>
          <w:tab w:val="left" w:pos="1146"/>
        </w:tabs>
        <w:ind w:left="116" w:right="119" w:firstLine="708"/>
        <w:jc w:val="both"/>
        <w:rPr>
          <w:sz w:val="24"/>
        </w:rPr>
      </w:pPr>
      <w:r>
        <w:rPr>
          <w:sz w:val="24"/>
        </w:rPr>
        <w:t>оштећење личних ствари и прибора других ученика, наставника и запослених у</w:t>
      </w:r>
      <w:r>
        <w:rPr>
          <w:spacing w:val="-3"/>
          <w:sz w:val="24"/>
        </w:rPr>
        <w:t xml:space="preserve"> </w:t>
      </w:r>
      <w:r>
        <w:rPr>
          <w:sz w:val="24"/>
        </w:rPr>
        <w:t>Школи;</w:t>
      </w:r>
    </w:p>
    <w:p w:rsidR="000273FC" w:rsidRDefault="00D7400B">
      <w:pPr>
        <w:pStyle w:val="ListParagraph"/>
        <w:numPr>
          <w:ilvl w:val="0"/>
          <w:numId w:val="8"/>
        </w:numPr>
        <w:tabs>
          <w:tab w:val="left" w:pos="1146"/>
        </w:tabs>
        <w:ind w:left="1145" w:hanging="321"/>
        <w:rPr>
          <w:sz w:val="24"/>
        </w:rPr>
      </w:pPr>
      <w:r>
        <w:rPr>
          <w:sz w:val="24"/>
        </w:rPr>
        <w:t>несавесно вршење дужности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редара;</w:t>
      </w:r>
    </w:p>
    <w:p w:rsidR="000273FC" w:rsidRDefault="00D7400B">
      <w:pPr>
        <w:pStyle w:val="ListParagraph"/>
        <w:numPr>
          <w:ilvl w:val="0"/>
          <w:numId w:val="8"/>
        </w:numPr>
        <w:tabs>
          <w:tab w:val="left" w:pos="1146"/>
        </w:tabs>
        <w:ind w:left="824" w:right="1612" w:firstLine="0"/>
        <w:rPr>
          <w:sz w:val="24"/>
        </w:rPr>
      </w:pPr>
      <w:r>
        <w:rPr>
          <w:sz w:val="24"/>
        </w:rPr>
        <w:t>недоношење потребног прибора и опреме за наставу; 15)неприкладно одевање и небрига о личној уредности и</w:t>
      </w:r>
      <w:r>
        <w:rPr>
          <w:spacing w:val="-18"/>
          <w:sz w:val="24"/>
        </w:rPr>
        <w:t xml:space="preserve"> </w:t>
      </w:r>
      <w:r>
        <w:rPr>
          <w:sz w:val="24"/>
        </w:rPr>
        <w:t>хигијени.</w:t>
      </w:r>
    </w:p>
    <w:p w:rsidR="000273FC" w:rsidRDefault="000273FC">
      <w:pPr>
        <w:pStyle w:val="BodyText"/>
        <w:ind w:left="0"/>
      </w:pPr>
    </w:p>
    <w:p w:rsidR="000273FC" w:rsidRDefault="00D7400B">
      <w:pPr>
        <w:pStyle w:val="BodyText"/>
        <w:ind w:left="706" w:right="706"/>
        <w:jc w:val="center"/>
      </w:pPr>
      <w:r>
        <w:t>Члан 12.</w:t>
      </w:r>
    </w:p>
    <w:p w:rsidR="000273FC" w:rsidRDefault="000273FC">
      <w:pPr>
        <w:pStyle w:val="BodyText"/>
        <w:ind w:left="0"/>
      </w:pPr>
    </w:p>
    <w:p w:rsidR="000273FC" w:rsidRDefault="00D7400B">
      <w:pPr>
        <w:pStyle w:val="BodyText"/>
        <w:spacing w:before="1"/>
        <w:ind w:left="824"/>
      </w:pPr>
      <w:r>
        <w:t>За лакшу повреду обавезе ученика могу се изрећи васпитне мере:</w:t>
      </w:r>
    </w:p>
    <w:p w:rsidR="000273FC" w:rsidRDefault="00D7400B">
      <w:pPr>
        <w:pStyle w:val="ListParagraph"/>
        <w:numPr>
          <w:ilvl w:val="0"/>
          <w:numId w:val="7"/>
        </w:numPr>
        <w:tabs>
          <w:tab w:val="left" w:pos="1182"/>
        </w:tabs>
        <w:rPr>
          <w:sz w:val="24"/>
        </w:rPr>
      </w:pPr>
      <w:r>
        <w:rPr>
          <w:sz w:val="24"/>
        </w:rPr>
        <w:t>опомена;</w:t>
      </w:r>
    </w:p>
    <w:p w:rsidR="000273FC" w:rsidRDefault="00D7400B">
      <w:pPr>
        <w:pStyle w:val="ListParagraph"/>
        <w:numPr>
          <w:ilvl w:val="0"/>
          <w:numId w:val="7"/>
        </w:numPr>
        <w:tabs>
          <w:tab w:val="left" w:pos="1182"/>
        </w:tabs>
        <w:rPr>
          <w:sz w:val="24"/>
        </w:rPr>
      </w:pPr>
      <w:r>
        <w:rPr>
          <w:sz w:val="24"/>
        </w:rPr>
        <w:t>укор одељенског</w:t>
      </w:r>
      <w:r>
        <w:rPr>
          <w:spacing w:val="-1"/>
          <w:sz w:val="24"/>
        </w:rPr>
        <w:t xml:space="preserve"> </w:t>
      </w:r>
      <w:r>
        <w:rPr>
          <w:sz w:val="24"/>
        </w:rPr>
        <w:t>старешине;</w:t>
      </w:r>
    </w:p>
    <w:p w:rsidR="000273FC" w:rsidRDefault="00D7400B">
      <w:pPr>
        <w:pStyle w:val="ListParagraph"/>
        <w:numPr>
          <w:ilvl w:val="0"/>
          <w:numId w:val="7"/>
        </w:numPr>
        <w:tabs>
          <w:tab w:val="left" w:pos="1182"/>
        </w:tabs>
        <w:rPr>
          <w:sz w:val="24"/>
        </w:rPr>
      </w:pPr>
      <w:r>
        <w:rPr>
          <w:sz w:val="24"/>
        </w:rPr>
        <w:t>укор одељенског</w:t>
      </w:r>
      <w:r>
        <w:rPr>
          <w:spacing w:val="-1"/>
          <w:sz w:val="24"/>
        </w:rPr>
        <w:t xml:space="preserve"> </w:t>
      </w:r>
      <w:r>
        <w:rPr>
          <w:sz w:val="24"/>
        </w:rPr>
        <w:t>већа.</w:t>
      </w:r>
    </w:p>
    <w:p w:rsidR="000273FC" w:rsidRDefault="000273FC">
      <w:pPr>
        <w:pStyle w:val="BodyText"/>
        <w:spacing w:before="11"/>
        <w:ind w:left="0"/>
        <w:rPr>
          <w:sz w:val="23"/>
        </w:rPr>
      </w:pPr>
    </w:p>
    <w:p w:rsidR="000273FC" w:rsidRDefault="00D7400B">
      <w:pPr>
        <w:pStyle w:val="BodyText"/>
        <w:ind w:right="122" w:firstLine="705"/>
        <w:jc w:val="both"/>
      </w:pPr>
      <w:r>
        <w:t>Васпитне</w:t>
      </w:r>
      <w:r>
        <w:rPr>
          <w:spacing w:val="-18"/>
        </w:rPr>
        <w:t xml:space="preserve"> </w:t>
      </w:r>
      <w:r>
        <w:t>мере</w:t>
      </w:r>
      <w:r>
        <w:rPr>
          <w:spacing w:val="-18"/>
        </w:rPr>
        <w:t xml:space="preserve"> </w:t>
      </w:r>
      <w:r>
        <w:t>изричу</w:t>
      </w:r>
      <w:r>
        <w:rPr>
          <w:spacing w:val="-2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ученику</w:t>
      </w:r>
      <w:r>
        <w:rPr>
          <w:spacing w:val="-22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вођења</w:t>
      </w:r>
      <w:r>
        <w:rPr>
          <w:spacing w:val="-18"/>
        </w:rPr>
        <w:t xml:space="preserve"> </w:t>
      </w:r>
      <w:r>
        <w:t>дисциплинског</w:t>
      </w:r>
      <w:r>
        <w:rPr>
          <w:spacing w:val="-16"/>
        </w:rPr>
        <w:t xml:space="preserve"> </w:t>
      </w:r>
      <w:r>
        <w:t>поступка,</w:t>
      </w:r>
      <w:r>
        <w:rPr>
          <w:spacing w:val="-14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школској години у којој је учињена повреда обавезе. Опомену и укор одељенског старешине изриче одељенски старешина, а укор одељенског већа – изриче одељенско</w:t>
      </w:r>
      <w:r>
        <w:rPr>
          <w:spacing w:val="-8"/>
        </w:rPr>
        <w:t xml:space="preserve"> </w:t>
      </w:r>
      <w:r>
        <w:t>веће.</w:t>
      </w:r>
    </w:p>
    <w:p w:rsidR="000273FC" w:rsidRDefault="00D7400B">
      <w:pPr>
        <w:pStyle w:val="BodyText"/>
        <w:ind w:right="114" w:firstLine="705"/>
        <w:jc w:val="both"/>
      </w:pPr>
      <w:r>
        <w:t>Са</w:t>
      </w:r>
      <w:r>
        <w:rPr>
          <w:spacing w:val="-7"/>
        </w:rPr>
        <w:t xml:space="preserve"> </w:t>
      </w:r>
      <w:r>
        <w:t>учеником</w:t>
      </w:r>
      <w:r>
        <w:rPr>
          <w:spacing w:val="-9"/>
        </w:rPr>
        <w:t xml:space="preserve"> </w:t>
      </w:r>
      <w:r>
        <w:t>који</w:t>
      </w:r>
      <w:r>
        <w:rPr>
          <w:spacing w:val="-5"/>
        </w:rPr>
        <w:t xml:space="preserve"> </w:t>
      </w:r>
      <w:r>
        <w:t>учини</w:t>
      </w:r>
      <w:r>
        <w:rPr>
          <w:spacing w:val="-8"/>
        </w:rPr>
        <w:t xml:space="preserve"> </w:t>
      </w:r>
      <w:r>
        <w:t>лаку</w:t>
      </w:r>
      <w:r>
        <w:rPr>
          <w:spacing w:val="-12"/>
        </w:rPr>
        <w:t xml:space="preserve"> </w:t>
      </w:r>
      <w:r>
        <w:t>повреду</w:t>
      </w:r>
      <w:r>
        <w:rPr>
          <w:spacing w:val="-13"/>
        </w:rPr>
        <w:t xml:space="preserve"> </w:t>
      </w:r>
      <w:r>
        <w:t>обавеза</w:t>
      </w:r>
      <w:r>
        <w:rPr>
          <w:spacing w:val="-5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дужна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појача</w:t>
      </w:r>
      <w:r>
        <w:rPr>
          <w:spacing w:val="-10"/>
        </w:rPr>
        <w:t xml:space="preserve"> </w:t>
      </w:r>
      <w:r>
        <w:t>васпитни рад активностима у оквиру одељенске заједнице, стручним радом одељенског старешине, педагога, психолога, посебних тимова, да сарађује са установама социјалне и здравствене заштите, у циљу промене понашања</w:t>
      </w:r>
      <w:r>
        <w:rPr>
          <w:spacing w:val="-12"/>
        </w:rPr>
        <w:t xml:space="preserve"> </w:t>
      </w:r>
      <w:r>
        <w:t>ученика.</w:t>
      </w:r>
    </w:p>
    <w:p w:rsidR="000273FC" w:rsidRDefault="00D7400B">
      <w:pPr>
        <w:pStyle w:val="BodyText"/>
        <w:ind w:left="821"/>
      </w:pPr>
      <w:r>
        <w:t>Ученику се не смањује оцена из владања због изречене васпитне мере.</w:t>
      </w:r>
    </w:p>
    <w:p w:rsidR="000273FC" w:rsidRDefault="000273FC">
      <w:pPr>
        <w:pStyle w:val="BodyText"/>
        <w:spacing w:before="6"/>
        <w:ind w:left="0"/>
      </w:pPr>
    </w:p>
    <w:p w:rsidR="000273FC" w:rsidRDefault="00D7400B">
      <w:pPr>
        <w:pStyle w:val="Heading1"/>
        <w:numPr>
          <w:ilvl w:val="0"/>
          <w:numId w:val="1"/>
        </w:numPr>
        <w:tabs>
          <w:tab w:val="left" w:pos="760"/>
        </w:tabs>
        <w:spacing w:before="1"/>
        <w:ind w:left="759" w:hanging="281"/>
        <w:jc w:val="left"/>
      </w:pPr>
      <w:r>
        <w:t>Теже повреде обавеза ученика и васпитно – дисциплинске</w:t>
      </w:r>
      <w:r>
        <w:rPr>
          <w:spacing w:val="-12"/>
        </w:rPr>
        <w:t xml:space="preserve"> </w:t>
      </w:r>
      <w:r>
        <w:t>мере</w:t>
      </w:r>
    </w:p>
    <w:p w:rsidR="000273FC" w:rsidRDefault="00D7400B">
      <w:pPr>
        <w:pStyle w:val="BodyText"/>
        <w:spacing w:before="269"/>
        <w:ind w:left="706" w:right="706"/>
        <w:jc w:val="center"/>
      </w:pPr>
      <w:r>
        <w:t>Члан 13.</w:t>
      </w:r>
    </w:p>
    <w:p w:rsidR="000273FC" w:rsidRDefault="000273FC">
      <w:pPr>
        <w:pStyle w:val="BodyText"/>
        <w:ind w:left="0"/>
      </w:pPr>
    </w:p>
    <w:p w:rsidR="000273FC" w:rsidRDefault="00D7400B">
      <w:pPr>
        <w:pStyle w:val="BodyText"/>
        <w:ind w:right="122" w:firstLine="707"/>
        <w:jc w:val="both"/>
      </w:pPr>
      <w:r>
        <w:t>Теже повреде обавеза ученика прописане су Законом о основама система образовања и васпитања. За тежу повреду обавезе ученик је одговоран ако је у време извршења обавеза била прописана Законом.</w:t>
      </w:r>
    </w:p>
    <w:p w:rsidR="000273FC" w:rsidRDefault="00D7400B">
      <w:pPr>
        <w:pStyle w:val="BodyText"/>
        <w:spacing w:before="1"/>
        <w:ind w:left="824"/>
      </w:pPr>
      <w:r>
        <w:t>Теже повреде обавеза ученика су:</w:t>
      </w:r>
    </w:p>
    <w:p w:rsidR="000273FC" w:rsidRDefault="00D7400B">
      <w:pPr>
        <w:pStyle w:val="ListParagraph"/>
        <w:numPr>
          <w:ilvl w:val="1"/>
          <w:numId w:val="1"/>
        </w:numPr>
        <w:tabs>
          <w:tab w:val="left" w:pos="1144"/>
        </w:tabs>
        <w:ind w:right="113" w:firstLine="720"/>
        <w:jc w:val="both"/>
        <w:rPr>
          <w:sz w:val="24"/>
        </w:rPr>
      </w:pPr>
      <w:r>
        <w:rPr>
          <w:sz w:val="24"/>
        </w:rPr>
        <w:t>уништење, оштећење, скривање, изношење, преправка или дописивање по- датака у евиденцији коју води Школа или друга организација, односно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орган;</w:t>
      </w:r>
    </w:p>
    <w:p w:rsidR="000273FC" w:rsidRDefault="00D7400B">
      <w:pPr>
        <w:pStyle w:val="ListParagraph"/>
        <w:numPr>
          <w:ilvl w:val="1"/>
          <w:numId w:val="1"/>
        </w:numPr>
        <w:tabs>
          <w:tab w:val="left" w:pos="1117"/>
        </w:tabs>
        <w:ind w:right="113" w:firstLine="720"/>
        <w:jc w:val="both"/>
        <w:rPr>
          <w:sz w:val="24"/>
        </w:rPr>
      </w:pPr>
      <w:r>
        <w:rPr>
          <w:sz w:val="24"/>
        </w:rPr>
        <w:t>преправка или дописивање података у јавној исправи коју издаје Школа или орган, односно исправи коју изда друга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организација;</w:t>
      </w:r>
    </w:p>
    <w:p w:rsidR="000273FC" w:rsidRDefault="00D7400B">
      <w:pPr>
        <w:pStyle w:val="ListParagraph"/>
        <w:numPr>
          <w:ilvl w:val="1"/>
          <w:numId w:val="1"/>
        </w:numPr>
        <w:tabs>
          <w:tab w:val="left" w:pos="1158"/>
        </w:tabs>
        <w:ind w:right="118" w:firstLine="720"/>
        <w:jc w:val="both"/>
        <w:rPr>
          <w:sz w:val="24"/>
        </w:rPr>
      </w:pPr>
      <w:r>
        <w:rPr>
          <w:sz w:val="24"/>
        </w:rPr>
        <w:t>уништење или крађа имовине Школе, привредног друштва, предузетника, ученика 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запосленог;</w:t>
      </w:r>
    </w:p>
    <w:p w:rsidR="000273FC" w:rsidRDefault="00D7400B">
      <w:pPr>
        <w:pStyle w:val="ListParagraph"/>
        <w:numPr>
          <w:ilvl w:val="1"/>
          <w:numId w:val="1"/>
        </w:numPr>
        <w:tabs>
          <w:tab w:val="left" w:pos="1146"/>
        </w:tabs>
        <w:ind w:right="121" w:firstLine="720"/>
        <w:jc w:val="both"/>
        <w:rPr>
          <w:sz w:val="24"/>
        </w:rPr>
      </w:pPr>
      <w:r>
        <w:rPr>
          <w:sz w:val="24"/>
        </w:rPr>
        <w:t>поседовање, подстрекавање, помагање, давање другом ученику и употреба алкохола, дувана, наркотичког средства или друге психоактивне</w:t>
      </w:r>
      <w:r>
        <w:rPr>
          <w:spacing w:val="-6"/>
          <w:sz w:val="24"/>
        </w:rPr>
        <w:t xml:space="preserve"> </w:t>
      </w:r>
      <w:r>
        <w:rPr>
          <w:sz w:val="24"/>
        </w:rPr>
        <w:t>супстанце;</w:t>
      </w:r>
    </w:p>
    <w:p w:rsidR="000273FC" w:rsidRDefault="00D7400B">
      <w:pPr>
        <w:pStyle w:val="ListParagraph"/>
        <w:numPr>
          <w:ilvl w:val="1"/>
          <w:numId w:val="1"/>
        </w:numPr>
        <w:tabs>
          <w:tab w:val="left" w:pos="1089"/>
        </w:tabs>
        <w:ind w:right="120" w:firstLine="720"/>
        <w:jc w:val="both"/>
        <w:rPr>
          <w:sz w:val="24"/>
        </w:rPr>
      </w:pPr>
      <w:r>
        <w:rPr>
          <w:sz w:val="24"/>
        </w:rPr>
        <w:t>уношење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другу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организацију</w:t>
      </w:r>
      <w:r>
        <w:rPr>
          <w:spacing w:val="-17"/>
          <w:sz w:val="24"/>
        </w:rPr>
        <w:t xml:space="preserve"> </w:t>
      </w:r>
      <w:r>
        <w:rPr>
          <w:sz w:val="24"/>
        </w:rPr>
        <w:t>оружја,</w:t>
      </w:r>
      <w:r>
        <w:rPr>
          <w:spacing w:val="-11"/>
          <w:sz w:val="24"/>
        </w:rPr>
        <w:t xml:space="preserve"> </w:t>
      </w:r>
      <w:r>
        <w:rPr>
          <w:sz w:val="24"/>
        </w:rPr>
        <w:t>пиротехничког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или другог предмета којим може да угрози или повреди друго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лице;</w:t>
      </w:r>
    </w:p>
    <w:p w:rsidR="000273FC" w:rsidRDefault="00D7400B">
      <w:pPr>
        <w:pStyle w:val="ListParagraph"/>
        <w:numPr>
          <w:ilvl w:val="1"/>
          <w:numId w:val="1"/>
        </w:numPr>
        <w:tabs>
          <w:tab w:val="left" w:pos="1089"/>
        </w:tabs>
        <w:ind w:right="111" w:firstLine="720"/>
        <w:jc w:val="both"/>
        <w:rPr>
          <w:sz w:val="24"/>
        </w:rPr>
      </w:pPr>
      <w:r>
        <w:rPr>
          <w:sz w:val="24"/>
        </w:rPr>
        <w:t>понашање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којим</w:t>
      </w:r>
      <w:r>
        <w:rPr>
          <w:spacing w:val="-9"/>
          <w:sz w:val="24"/>
        </w:rPr>
        <w:t xml:space="preserve"> </w:t>
      </w:r>
      <w:r>
        <w:rPr>
          <w:sz w:val="24"/>
        </w:rPr>
        <w:t>угрожава</w:t>
      </w:r>
      <w:r>
        <w:rPr>
          <w:spacing w:val="-13"/>
          <w:sz w:val="24"/>
        </w:rPr>
        <w:t xml:space="preserve"> </w:t>
      </w:r>
      <w:r>
        <w:rPr>
          <w:sz w:val="24"/>
        </w:rPr>
        <w:t>властиту</w:t>
      </w:r>
      <w:r>
        <w:rPr>
          <w:spacing w:val="-13"/>
          <w:sz w:val="24"/>
        </w:rPr>
        <w:t xml:space="preserve"> </w:t>
      </w:r>
      <w:r>
        <w:rPr>
          <w:sz w:val="24"/>
        </w:rPr>
        <w:t>безбедност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безбедност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 ученика, наставника и запослених у Школи, у школским и другим активностима које се остварују ван Школе, а које Школа организује и које доводи до њиховог физичког и психичког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повређивања;</w:t>
      </w:r>
    </w:p>
    <w:p w:rsidR="000273FC" w:rsidRDefault="000273FC">
      <w:pPr>
        <w:jc w:val="both"/>
        <w:rPr>
          <w:sz w:val="24"/>
        </w:rPr>
        <w:sectPr w:rsidR="000273FC">
          <w:pgSz w:w="11910" w:h="16840"/>
          <w:pgMar w:top="1320" w:right="1300" w:bottom="280" w:left="1300" w:header="720" w:footer="720" w:gutter="0"/>
          <w:cols w:space="720"/>
        </w:sectPr>
      </w:pPr>
    </w:p>
    <w:p w:rsidR="000273FC" w:rsidRDefault="00D7400B">
      <w:pPr>
        <w:pStyle w:val="ListParagraph"/>
        <w:numPr>
          <w:ilvl w:val="1"/>
          <w:numId w:val="1"/>
        </w:numPr>
        <w:tabs>
          <w:tab w:val="left" w:pos="1110"/>
        </w:tabs>
        <w:spacing w:before="69"/>
        <w:ind w:right="119" w:firstLine="720"/>
        <w:jc w:val="both"/>
        <w:rPr>
          <w:sz w:val="24"/>
        </w:rPr>
      </w:pPr>
      <w:r>
        <w:rPr>
          <w:sz w:val="24"/>
        </w:rPr>
        <w:lastRenderedPageBreak/>
        <w:t>употреба мобилног телефона, електронског уређаја и другог средства у сврхе којима се угрожавају права других или у сврхе преваре у поступку</w:t>
      </w:r>
      <w:r>
        <w:rPr>
          <w:spacing w:val="-25"/>
          <w:sz w:val="24"/>
        </w:rPr>
        <w:t xml:space="preserve"> </w:t>
      </w:r>
      <w:r>
        <w:rPr>
          <w:sz w:val="24"/>
        </w:rPr>
        <w:t>оцењивања;</w:t>
      </w:r>
    </w:p>
    <w:p w:rsidR="000273FC" w:rsidRDefault="00D7400B">
      <w:pPr>
        <w:pStyle w:val="ListParagraph"/>
        <w:numPr>
          <w:ilvl w:val="1"/>
          <w:numId w:val="1"/>
        </w:numPr>
        <w:tabs>
          <w:tab w:val="left" w:pos="1101"/>
        </w:tabs>
        <w:spacing w:before="1"/>
        <w:ind w:right="112" w:firstLine="720"/>
        <w:jc w:val="both"/>
        <w:rPr>
          <w:sz w:val="24"/>
        </w:rPr>
      </w:pPr>
      <w:r>
        <w:rPr>
          <w:sz w:val="24"/>
        </w:rPr>
        <w:t>неоправдано изостајање са наставе и других облика образовно-васпитног рада више од 25 часова у току школске године, од чега више од 15 часова након писменог обавештавања родитеља од 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0273FC" w:rsidRDefault="00D7400B">
      <w:pPr>
        <w:pStyle w:val="ListParagraph"/>
        <w:numPr>
          <w:ilvl w:val="1"/>
          <w:numId w:val="1"/>
        </w:numPr>
        <w:tabs>
          <w:tab w:val="left" w:pos="1097"/>
        </w:tabs>
        <w:ind w:right="115" w:firstLine="720"/>
        <w:jc w:val="both"/>
        <w:rPr>
          <w:sz w:val="24"/>
        </w:rPr>
      </w:pPr>
      <w:r>
        <w:rPr>
          <w:sz w:val="24"/>
        </w:rPr>
        <w:t>учестало</w:t>
      </w:r>
      <w:r>
        <w:rPr>
          <w:spacing w:val="-5"/>
          <w:sz w:val="24"/>
        </w:rPr>
        <w:t xml:space="preserve"> </w:t>
      </w:r>
      <w:r>
        <w:rPr>
          <w:sz w:val="24"/>
        </w:rPr>
        <w:t>чињење</w:t>
      </w:r>
      <w:r>
        <w:rPr>
          <w:spacing w:val="-5"/>
          <w:sz w:val="24"/>
        </w:rPr>
        <w:t xml:space="preserve"> </w:t>
      </w:r>
      <w:r>
        <w:rPr>
          <w:sz w:val="24"/>
        </w:rPr>
        <w:t>лакших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повреда</w:t>
      </w:r>
      <w:r>
        <w:rPr>
          <w:spacing w:val="-5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току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школске</w:t>
      </w:r>
      <w:r>
        <w:rPr>
          <w:spacing w:val="-5"/>
          <w:sz w:val="24"/>
        </w:rPr>
        <w:t xml:space="preserve"> </w:t>
      </w:r>
      <w:r>
        <w:rPr>
          <w:sz w:val="24"/>
        </w:rPr>
        <w:t>године,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условом да су предузете неопходне мере из члана 10. Правилника, ради корекције понашања ученика.</w:t>
      </w:r>
    </w:p>
    <w:p w:rsidR="000273FC" w:rsidRDefault="00D7400B">
      <w:pPr>
        <w:pStyle w:val="BodyText"/>
        <w:ind w:left="836"/>
      </w:pPr>
      <w:r>
        <w:t>За повреде из тач. 8) и 9) овог члана обавезна је поступност у изрицању мера.</w:t>
      </w:r>
    </w:p>
    <w:p w:rsidR="000273FC" w:rsidRDefault="000273FC">
      <w:pPr>
        <w:pStyle w:val="BodyText"/>
        <w:ind w:left="0"/>
      </w:pPr>
    </w:p>
    <w:p w:rsidR="000273FC" w:rsidRDefault="00D7400B">
      <w:pPr>
        <w:pStyle w:val="BodyText"/>
        <w:ind w:left="706" w:right="706"/>
        <w:jc w:val="center"/>
      </w:pPr>
      <w:r>
        <w:t>Члан 14.</w:t>
      </w:r>
    </w:p>
    <w:p w:rsidR="000273FC" w:rsidRDefault="000273FC">
      <w:pPr>
        <w:pStyle w:val="BodyText"/>
        <w:ind w:left="0"/>
      </w:pPr>
    </w:p>
    <w:p w:rsidR="000273FC" w:rsidRDefault="00D7400B">
      <w:pPr>
        <w:pStyle w:val="BodyText"/>
        <w:ind w:left="824"/>
      </w:pPr>
      <w:r>
        <w:t>За тежу повреду обавезе ученику се изриче васпитно – дисциплинска мера:</w:t>
      </w:r>
    </w:p>
    <w:p w:rsidR="000273FC" w:rsidRDefault="00D7400B">
      <w:pPr>
        <w:pStyle w:val="ListParagraph"/>
        <w:numPr>
          <w:ilvl w:val="0"/>
          <w:numId w:val="6"/>
        </w:numPr>
        <w:tabs>
          <w:tab w:val="left" w:pos="837"/>
        </w:tabs>
        <w:spacing w:before="1"/>
        <w:rPr>
          <w:sz w:val="24"/>
        </w:rPr>
      </w:pPr>
      <w:r>
        <w:rPr>
          <w:sz w:val="24"/>
        </w:rPr>
        <w:t>укор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директора,</w:t>
      </w:r>
    </w:p>
    <w:p w:rsidR="000273FC" w:rsidRDefault="00D7400B">
      <w:pPr>
        <w:pStyle w:val="ListParagraph"/>
        <w:numPr>
          <w:ilvl w:val="0"/>
          <w:numId w:val="6"/>
        </w:numPr>
        <w:tabs>
          <w:tab w:val="left" w:pos="837"/>
        </w:tabs>
        <w:rPr>
          <w:sz w:val="24"/>
        </w:rPr>
      </w:pPr>
      <w:r>
        <w:rPr>
          <w:sz w:val="24"/>
        </w:rPr>
        <w:t>укор Наставничког</w:t>
      </w:r>
      <w:r>
        <w:rPr>
          <w:spacing w:val="-1"/>
          <w:sz w:val="24"/>
        </w:rPr>
        <w:t xml:space="preserve"> </w:t>
      </w:r>
      <w:r>
        <w:rPr>
          <w:sz w:val="24"/>
        </w:rPr>
        <w:t>већа,</w:t>
      </w:r>
    </w:p>
    <w:p w:rsidR="000273FC" w:rsidRDefault="00D7400B">
      <w:pPr>
        <w:pStyle w:val="ListParagraph"/>
        <w:numPr>
          <w:ilvl w:val="0"/>
          <w:numId w:val="6"/>
        </w:numPr>
        <w:tabs>
          <w:tab w:val="left" w:pos="837"/>
        </w:tabs>
        <w:rPr>
          <w:sz w:val="24"/>
        </w:rPr>
      </w:pPr>
      <w:r>
        <w:rPr>
          <w:sz w:val="24"/>
        </w:rPr>
        <w:t>искључење ученика из Школе.</w:t>
      </w:r>
    </w:p>
    <w:p w:rsidR="000273FC" w:rsidRDefault="00D7400B">
      <w:pPr>
        <w:pStyle w:val="BodyText"/>
        <w:ind w:right="374" w:firstLine="707"/>
        <w:jc w:val="both"/>
      </w:pPr>
      <w:r>
        <w:t>Васпитно – дисциплинска мера изриче се ученику у школској години у којој је учинио тежу повреду обавезе, по спроведеном васпитно – дисциплинском поступку у коме је утврђена одговорност ученика.</w:t>
      </w:r>
    </w:p>
    <w:p w:rsidR="000273FC" w:rsidRDefault="00D7400B">
      <w:pPr>
        <w:pStyle w:val="BodyText"/>
        <w:ind w:left="824"/>
      </w:pPr>
      <w:r>
        <w:t>Ученику се за повреду обавезе може изрећи само једна васпитно – дисциплинска</w:t>
      </w:r>
    </w:p>
    <w:p w:rsidR="000273FC" w:rsidRDefault="000273FC">
      <w:pPr>
        <w:sectPr w:rsidR="000273FC">
          <w:pgSz w:w="11910" w:h="16840"/>
          <w:pgMar w:top="1320" w:right="1300" w:bottom="280" w:left="1300" w:header="720" w:footer="720" w:gutter="0"/>
          <w:cols w:space="720"/>
        </w:sectPr>
      </w:pPr>
    </w:p>
    <w:p w:rsidR="000273FC" w:rsidRDefault="00D7400B">
      <w:pPr>
        <w:pStyle w:val="BodyText"/>
      </w:pPr>
      <w:r>
        <w:rPr>
          <w:spacing w:val="-1"/>
        </w:rPr>
        <w:lastRenderedPageBreak/>
        <w:t>мера.</w:t>
      </w:r>
    </w:p>
    <w:p w:rsidR="000273FC" w:rsidRDefault="00D7400B">
      <w:pPr>
        <w:pStyle w:val="BodyText"/>
        <w:spacing w:before="5"/>
        <w:ind w:left="0"/>
      </w:pPr>
      <w:r>
        <w:br w:type="column"/>
      </w:r>
    </w:p>
    <w:p w:rsidR="000273FC" w:rsidRDefault="00D7400B">
      <w:pPr>
        <w:pStyle w:val="Heading1"/>
        <w:numPr>
          <w:ilvl w:val="0"/>
          <w:numId w:val="5"/>
        </w:numPr>
        <w:tabs>
          <w:tab w:val="left" w:pos="585"/>
        </w:tabs>
        <w:spacing w:before="1"/>
        <w:jc w:val="left"/>
      </w:pPr>
      <w:r>
        <w:t>Повреде забране ученика и васпитно – дисциплинске</w:t>
      </w:r>
      <w:r>
        <w:rPr>
          <w:spacing w:val="-12"/>
        </w:rPr>
        <w:t xml:space="preserve"> </w:t>
      </w:r>
      <w:r>
        <w:t>мере</w:t>
      </w:r>
    </w:p>
    <w:p w:rsidR="000273FC" w:rsidRDefault="00D7400B">
      <w:pPr>
        <w:pStyle w:val="BodyText"/>
        <w:spacing w:before="269"/>
        <w:ind w:left="3491" w:right="4199"/>
        <w:jc w:val="center"/>
      </w:pPr>
      <w:r>
        <w:t>Члан 15.</w:t>
      </w:r>
    </w:p>
    <w:p w:rsidR="000273FC" w:rsidRDefault="00D7400B">
      <w:pPr>
        <w:pStyle w:val="BodyText"/>
      </w:pPr>
      <w:r>
        <w:t>Забране за чију повреду одговара ученик су:</w:t>
      </w:r>
    </w:p>
    <w:p w:rsidR="000273FC" w:rsidRDefault="00D7400B">
      <w:pPr>
        <w:pStyle w:val="ListParagraph"/>
        <w:numPr>
          <w:ilvl w:val="0"/>
          <w:numId w:val="4"/>
        </w:numPr>
        <w:tabs>
          <w:tab w:val="left" w:pos="377"/>
        </w:tabs>
        <w:rPr>
          <w:sz w:val="24"/>
        </w:rPr>
      </w:pPr>
      <w:r>
        <w:rPr>
          <w:sz w:val="24"/>
        </w:rPr>
        <w:t>забрана</w:t>
      </w:r>
      <w:r>
        <w:rPr>
          <w:spacing w:val="-2"/>
          <w:sz w:val="24"/>
        </w:rPr>
        <w:t xml:space="preserve"> </w:t>
      </w:r>
      <w:r>
        <w:rPr>
          <w:sz w:val="24"/>
        </w:rPr>
        <w:t>дискриминације,</w:t>
      </w:r>
    </w:p>
    <w:p w:rsidR="000273FC" w:rsidRDefault="00D7400B">
      <w:pPr>
        <w:pStyle w:val="ListParagraph"/>
        <w:numPr>
          <w:ilvl w:val="0"/>
          <w:numId w:val="4"/>
        </w:numPr>
        <w:tabs>
          <w:tab w:val="left" w:pos="377"/>
        </w:tabs>
        <w:spacing w:before="1"/>
        <w:rPr>
          <w:sz w:val="24"/>
        </w:rPr>
      </w:pPr>
      <w:r>
        <w:rPr>
          <w:sz w:val="24"/>
        </w:rPr>
        <w:t>забрана насиља и</w:t>
      </w:r>
      <w:r>
        <w:rPr>
          <w:spacing w:val="-3"/>
          <w:sz w:val="24"/>
        </w:rPr>
        <w:t xml:space="preserve"> </w:t>
      </w:r>
      <w:r>
        <w:rPr>
          <w:sz w:val="24"/>
        </w:rPr>
        <w:t>злостављања,</w:t>
      </w:r>
    </w:p>
    <w:p w:rsidR="000273FC" w:rsidRDefault="00D7400B">
      <w:pPr>
        <w:pStyle w:val="ListParagraph"/>
        <w:numPr>
          <w:ilvl w:val="0"/>
          <w:numId w:val="4"/>
        </w:numPr>
        <w:tabs>
          <w:tab w:val="left" w:pos="377"/>
        </w:tabs>
        <w:rPr>
          <w:sz w:val="24"/>
        </w:rPr>
      </w:pPr>
      <w:r>
        <w:rPr>
          <w:sz w:val="24"/>
        </w:rPr>
        <w:t>забрана понашања које вређа углед, част 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достојанство.</w:t>
      </w:r>
    </w:p>
    <w:p w:rsidR="000273FC" w:rsidRDefault="000273FC">
      <w:pPr>
        <w:rPr>
          <w:sz w:val="24"/>
        </w:rPr>
        <w:sectPr w:rsidR="000273FC">
          <w:type w:val="continuous"/>
          <w:pgSz w:w="11910" w:h="16840"/>
          <w:pgMar w:top="1340" w:right="1300" w:bottom="280" w:left="1300" w:header="720" w:footer="720" w:gutter="0"/>
          <w:cols w:num="2" w:space="720" w:equalWidth="0">
            <w:col w:w="659" w:space="49"/>
            <w:col w:w="8602"/>
          </w:cols>
        </w:sectPr>
      </w:pPr>
    </w:p>
    <w:p w:rsidR="000273FC" w:rsidRDefault="000273FC">
      <w:pPr>
        <w:pStyle w:val="BodyText"/>
        <w:spacing w:before="2"/>
        <w:ind w:left="0"/>
        <w:rPr>
          <w:sz w:val="16"/>
        </w:rPr>
      </w:pPr>
    </w:p>
    <w:p w:rsidR="000273FC" w:rsidRDefault="00D7400B">
      <w:pPr>
        <w:pStyle w:val="BodyText"/>
        <w:spacing w:before="90"/>
        <w:ind w:left="4216"/>
      </w:pPr>
      <w:r>
        <w:t>Члан 16.</w:t>
      </w:r>
    </w:p>
    <w:p w:rsidR="000273FC" w:rsidRDefault="00D7400B">
      <w:pPr>
        <w:pStyle w:val="BodyText"/>
        <w:ind w:right="114" w:firstLine="707"/>
        <w:jc w:val="both"/>
      </w:pPr>
      <w:r>
        <w:t>У Школи су забрањене дискриминаторске активности, односно активности којима</w:t>
      </w:r>
      <w:r>
        <w:rPr>
          <w:spacing w:val="-18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t>угрожавају,</w:t>
      </w:r>
      <w:r>
        <w:rPr>
          <w:spacing w:val="-16"/>
        </w:rPr>
        <w:t xml:space="preserve"> </w:t>
      </w:r>
      <w:r>
        <w:t>омаловажавају,</w:t>
      </w:r>
      <w:r>
        <w:rPr>
          <w:spacing w:val="-17"/>
        </w:rPr>
        <w:t xml:space="preserve"> </w:t>
      </w:r>
      <w:r>
        <w:t>дискриминишу</w:t>
      </w:r>
      <w:r>
        <w:rPr>
          <w:spacing w:val="-23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издвајају</w:t>
      </w:r>
      <w:r>
        <w:rPr>
          <w:spacing w:val="-21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основу</w:t>
      </w:r>
      <w:r>
        <w:rPr>
          <w:spacing w:val="-22"/>
        </w:rPr>
        <w:t xml:space="preserve"> </w:t>
      </w:r>
      <w:r>
        <w:t>расне, националне, етничке, језичке, верске или полне припадности, физичких и психичких својстава,</w:t>
      </w:r>
      <w:r>
        <w:rPr>
          <w:spacing w:val="-8"/>
        </w:rPr>
        <w:t xml:space="preserve"> </w:t>
      </w:r>
      <w:r>
        <w:t>сметњи</w:t>
      </w:r>
      <w:r>
        <w:rPr>
          <w:spacing w:val="-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развоју</w:t>
      </w:r>
      <w:r>
        <w:rPr>
          <w:spacing w:val="-1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инвалидитета,</w:t>
      </w:r>
      <w:r>
        <w:rPr>
          <w:spacing w:val="-10"/>
        </w:rPr>
        <w:t xml:space="preserve"> </w:t>
      </w:r>
      <w:r>
        <w:t>здравственог</w:t>
      </w:r>
      <w:r>
        <w:rPr>
          <w:spacing w:val="-10"/>
        </w:rPr>
        <w:t xml:space="preserve"> </w:t>
      </w:r>
      <w:r>
        <w:t>стања,</w:t>
      </w:r>
      <w:r>
        <w:rPr>
          <w:spacing w:val="-5"/>
        </w:rPr>
        <w:t xml:space="preserve"> </w:t>
      </w:r>
      <w:r>
        <w:t>узраста,</w:t>
      </w:r>
      <w:r>
        <w:rPr>
          <w:spacing w:val="-8"/>
        </w:rPr>
        <w:t xml:space="preserve"> </w:t>
      </w:r>
      <w:r>
        <w:t>социјалног</w:t>
      </w:r>
      <w:r>
        <w:rPr>
          <w:spacing w:val="-11"/>
        </w:rPr>
        <w:t xml:space="preserve"> </w:t>
      </w:r>
      <w:r>
        <w:t>и културног порекла, имовног стања односно политичког опредељења и подстицање или неспречавање таквих активности и по другим основама утврђеним законом који прописује забрану</w:t>
      </w:r>
      <w:r>
        <w:rPr>
          <w:spacing w:val="-6"/>
        </w:rPr>
        <w:t xml:space="preserve"> </w:t>
      </w:r>
      <w:r>
        <w:t>дискриминације.</w:t>
      </w:r>
    </w:p>
    <w:p w:rsidR="000273FC" w:rsidRDefault="00D7400B">
      <w:pPr>
        <w:pStyle w:val="BodyText"/>
        <w:ind w:right="121" w:firstLine="707"/>
        <w:jc w:val="both"/>
      </w:pPr>
      <w:r>
        <w:t>Дискриминацију лица или групе представља свако непосредно и посредно, на отворен или прикривен начин искључивање или ограничавање права и слобода, неједнако</w:t>
      </w:r>
      <w:r>
        <w:rPr>
          <w:spacing w:val="-6"/>
        </w:rPr>
        <w:t xml:space="preserve"> </w:t>
      </w:r>
      <w:r>
        <w:t>поступање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пропуштање</w:t>
      </w:r>
      <w:r>
        <w:rPr>
          <w:spacing w:val="-7"/>
        </w:rPr>
        <w:t xml:space="preserve"> </w:t>
      </w:r>
      <w:r>
        <w:t>чињења,</w:t>
      </w:r>
      <w:r>
        <w:rPr>
          <w:spacing w:val="-5"/>
        </w:rPr>
        <w:t xml:space="preserve"> </w:t>
      </w:r>
      <w:r>
        <w:t>односно</w:t>
      </w:r>
      <w:r>
        <w:rPr>
          <w:spacing w:val="-6"/>
        </w:rPr>
        <w:t xml:space="preserve"> </w:t>
      </w:r>
      <w:r>
        <w:t>неоправдано</w:t>
      </w:r>
      <w:r>
        <w:rPr>
          <w:spacing w:val="-5"/>
        </w:rPr>
        <w:t xml:space="preserve"> </w:t>
      </w:r>
      <w:r>
        <w:t>прављење</w:t>
      </w:r>
      <w:r>
        <w:rPr>
          <w:spacing w:val="-5"/>
        </w:rPr>
        <w:t xml:space="preserve"> </w:t>
      </w:r>
      <w:r>
        <w:t>разлика повлађивањем или давањем</w:t>
      </w:r>
      <w:r>
        <w:rPr>
          <w:spacing w:val="-2"/>
        </w:rPr>
        <w:t xml:space="preserve"> </w:t>
      </w:r>
      <w:r>
        <w:t>првенства.</w:t>
      </w:r>
    </w:p>
    <w:p w:rsidR="000273FC" w:rsidRDefault="000273FC">
      <w:pPr>
        <w:pStyle w:val="BodyText"/>
        <w:spacing w:before="1"/>
        <w:ind w:left="0"/>
      </w:pPr>
    </w:p>
    <w:p w:rsidR="000273FC" w:rsidRDefault="00D7400B">
      <w:pPr>
        <w:pStyle w:val="BodyText"/>
        <w:ind w:left="4216"/>
      </w:pPr>
      <w:r>
        <w:t>Члан 17.</w:t>
      </w:r>
    </w:p>
    <w:p w:rsidR="000273FC" w:rsidRDefault="00D7400B">
      <w:pPr>
        <w:pStyle w:val="BodyText"/>
        <w:ind w:right="234" w:firstLine="707"/>
      </w:pPr>
      <w:r>
        <w:t>У Школи је забрањен сваки облик насиља и злостављања од стране ученика над наставником, стручним сарадником и другим запосленим.</w:t>
      </w:r>
    </w:p>
    <w:p w:rsidR="000273FC" w:rsidRDefault="00D7400B">
      <w:pPr>
        <w:pStyle w:val="BodyText"/>
        <w:ind w:right="630" w:firstLine="707"/>
      </w:pPr>
      <w:r>
        <w:t>Забрањено је физичко, психичко и социјално насиље, физичко кажњавање и вређање личности, сексуална злоупотреба ученика или запослених.</w:t>
      </w:r>
    </w:p>
    <w:p w:rsidR="000273FC" w:rsidRDefault="00D7400B">
      <w:pPr>
        <w:pStyle w:val="BodyText"/>
        <w:ind w:right="1133" w:firstLine="707"/>
      </w:pPr>
      <w:r>
        <w:t>Физичко насиље представља насилно понашање ученика према другим ученицима и запосленим.</w:t>
      </w:r>
    </w:p>
    <w:p w:rsidR="000273FC" w:rsidRDefault="000273FC">
      <w:pPr>
        <w:sectPr w:rsidR="000273FC">
          <w:type w:val="continuous"/>
          <w:pgSz w:w="11910" w:h="16840"/>
          <w:pgMar w:top="1340" w:right="1300" w:bottom="280" w:left="1300" w:header="720" w:footer="720" w:gutter="0"/>
          <w:cols w:space="720"/>
        </w:sectPr>
      </w:pPr>
    </w:p>
    <w:p w:rsidR="000273FC" w:rsidRDefault="00D7400B">
      <w:pPr>
        <w:pStyle w:val="BodyText"/>
        <w:spacing w:before="69"/>
        <w:ind w:right="135" w:firstLine="707"/>
        <w:jc w:val="both"/>
      </w:pPr>
      <w:r>
        <w:lastRenderedPageBreak/>
        <w:t>Психичко насиље је понашање које доводи до тренутног или трајног</w:t>
      </w:r>
      <w:r>
        <w:rPr>
          <w:spacing w:val="-32"/>
        </w:rPr>
        <w:t xml:space="preserve"> </w:t>
      </w:r>
      <w:r>
        <w:t>угрожавања психичког и емоционалног здравља и достојанства ученика или</w:t>
      </w:r>
      <w:r>
        <w:rPr>
          <w:spacing w:val="-6"/>
        </w:rPr>
        <w:t xml:space="preserve"> </w:t>
      </w:r>
      <w:r>
        <w:t>запосленог.</w:t>
      </w:r>
    </w:p>
    <w:p w:rsidR="000273FC" w:rsidRDefault="00D7400B">
      <w:pPr>
        <w:pStyle w:val="BodyText"/>
        <w:spacing w:before="1"/>
        <w:ind w:left="824"/>
      </w:pPr>
      <w:r>
        <w:t>Социјално насиље представља искључивање ученика из групе вфршњака.</w:t>
      </w:r>
    </w:p>
    <w:p w:rsidR="000273FC" w:rsidRDefault="00D7400B">
      <w:pPr>
        <w:pStyle w:val="BodyText"/>
        <w:ind w:right="214" w:firstLine="707"/>
      </w:pPr>
      <w:r>
        <w:t>Школа је дужна да поднесе пријаву надлежном органу ако код ученика примети знаке насиља, злостављања или занемаривања.</w:t>
      </w:r>
    </w:p>
    <w:p w:rsidR="000273FC" w:rsidRDefault="00D7400B">
      <w:pPr>
        <w:pStyle w:val="BodyText"/>
        <w:ind w:right="657" w:firstLine="707"/>
      </w:pPr>
      <w:r>
        <w:t>Није дозвољено страначко организовање и деловање у Школи и коришћење школског простора у те сврхе.</w:t>
      </w:r>
    </w:p>
    <w:p w:rsidR="000273FC" w:rsidRDefault="000273FC">
      <w:pPr>
        <w:pStyle w:val="BodyText"/>
        <w:ind w:left="0"/>
      </w:pPr>
    </w:p>
    <w:p w:rsidR="000273FC" w:rsidRDefault="00D7400B">
      <w:pPr>
        <w:pStyle w:val="BodyText"/>
        <w:ind w:left="4571"/>
      </w:pPr>
      <w:r>
        <w:t>Члан 18.</w:t>
      </w:r>
    </w:p>
    <w:p w:rsidR="000273FC" w:rsidRDefault="00D7400B">
      <w:pPr>
        <w:pStyle w:val="BodyText"/>
        <w:ind w:right="121" w:firstLine="707"/>
        <w:jc w:val="both"/>
      </w:pPr>
      <w:r>
        <w:t>Ученик одговара за повреду забране, ако је забрана у време када је повреда учињена била прописана Законом.</w:t>
      </w:r>
    </w:p>
    <w:p w:rsidR="000273FC" w:rsidRDefault="00D7400B">
      <w:pPr>
        <w:pStyle w:val="BodyText"/>
        <w:ind w:right="112" w:firstLine="707"/>
        <w:jc w:val="both"/>
      </w:pPr>
      <w:r>
        <w:t>За учињену повреду забране ученику се, по спроведеном васпитно – дисциплинском поступку и утврђивању његове одговорности, изриче васпитно – дисциплинска мера:</w:t>
      </w:r>
    </w:p>
    <w:p w:rsidR="000273FC" w:rsidRDefault="00D7400B">
      <w:pPr>
        <w:pStyle w:val="BodyText"/>
        <w:tabs>
          <w:tab w:val="left" w:pos="1184"/>
        </w:tabs>
        <w:spacing w:before="1"/>
        <w:ind w:left="1184" w:right="845" w:hanging="360"/>
      </w:pPr>
      <w:r>
        <w:t>-</w:t>
      </w:r>
      <w:r>
        <w:tab/>
        <w:t>престанак својства ученика Школе у тој школској години, без права на наставак образовања у истој</w:t>
      </w:r>
      <w:r>
        <w:rPr>
          <w:spacing w:val="-5"/>
        </w:rPr>
        <w:t xml:space="preserve"> </w:t>
      </w:r>
      <w:r>
        <w:t>школи.</w:t>
      </w:r>
    </w:p>
    <w:p w:rsidR="000273FC" w:rsidRDefault="000273FC">
      <w:pPr>
        <w:pStyle w:val="BodyText"/>
        <w:spacing w:before="5"/>
        <w:ind w:left="0"/>
      </w:pPr>
    </w:p>
    <w:p w:rsidR="000273FC" w:rsidRDefault="00D7400B">
      <w:pPr>
        <w:pStyle w:val="Heading1"/>
        <w:numPr>
          <w:ilvl w:val="0"/>
          <w:numId w:val="5"/>
        </w:numPr>
        <w:tabs>
          <w:tab w:val="left" w:pos="2729"/>
        </w:tabs>
        <w:ind w:left="2728"/>
        <w:jc w:val="left"/>
      </w:pPr>
      <w:r>
        <w:t>Васпитно – дисциплински</w:t>
      </w:r>
      <w:r>
        <w:rPr>
          <w:spacing w:val="-2"/>
        </w:rPr>
        <w:t xml:space="preserve"> </w:t>
      </w:r>
      <w:r>
        <w:t>поступак</w:t>
      </w:r>
    </w:p>
    <w:p w:rsidR="000273FC" w:rsidRDefault="000273FC">
      <w:pPr>
        <w:pStyle w:val="BodyText"/>
        <w:spacing w:before="6"/>
        <w:ind w:left="0"/>
        <w:rPr>
          <w:b/>
          <w:sz w:val="23"/>
        </w:rPr>
      </w:pPr>
    </w:p>
    <w:p w:rsidR="000273FC" w:rsidRDefault="00D7400B">
      <w:pPr>
        <w:pStyle w:val="BodyText"/>
        <w:ind w:left="706" w:right="706"/>
        <w:jc w:val="center"/>
      </w:pPr>
      <w:r>
        <w:t>Члан 19.</w:t>
      </w:r>
    </w:p>
    <w:p w:rsidR="000273FC" w:rsidRDefault="00D7400B">
      <w:pPr>
        <w:pStyle w:val="BodyText"/>
        <w:ind w:right="121" w:firstLine="707"/>
        <w:jc w:val="both"/>
      </w:pPr>
      <w:r>
        <w:t>Васпитно-дисциплински поступак покреће се закључком директора у року од 30 дана од дана када је тежа повреда обавеза ученика или повреда забране учињена, а најкасније у року од 8 дана од дана сазнања за учињену тежу повреду обавеза ученика, односно, када је у питању повреда забране – одмах или најкасније у року од два дана од дана сазнања за учињену повреду забране, а окончава се доношењем решења од стране директора.</w:t>
      </w:r>
    </w:p>
    <w:p w:rsidR="000273FC" w:rsidRDefault="00D7400B">
      <w:pPr>
        <w:pStyle w:val="BodyText"/>
        <w:ind w:right="118" w:firstLine="707"/>
        <w:jc w:val="both"/>
      </w:pPr>
      <w:r>
        <w:t>Закључак</w:t>
      </w:r>
      <w:r>
        <w:rPr>
          <w:spacing w:val="-10"/>
        </w:rPr>
        <w:t xml:space="preserve"> </w:t>
      </w:r>
      <w:r>
        <w:t>садржи</w:t>
      </w:r>
      <w:r>
        <w:rPr>
          <w:spacing w:val="-10"/>
        </w:rPr>
        <w:t xml:space="preserve"> </w:t>
      </w:r>
      <w:r>
        <w:t>податке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ученику,</w:t>
      </w:r>
      <w:r>
        <w:rPr>
          <w:spacing w:val="-11"/>
        </w:rPr>
        <w:t xml:space="preserve"> </w:t>
      </w:r>
      <w:r>
        <w:t>опис</w:t>
      </w:r>
      <w:r>
        <w:rPr>
          <w:spacing w:val="-12"/>
        </w:rPr>
        <w:t xml:space="preserve"> </w:t>
      </w:r>
      <w:r>
        <w:t>теже</w:t>
      </w:r>
      <w:r>
        <w:rPr>
          <w:spacing w:val="-12"/>
        </w:rPr>
        <w:t xml:space="preserve"> </w:t>
      </w:r>
      <w:r>
        <w:t>повреде</w:t>
      </w:r>
      <w:r>
        <w:rPr>
          <w:spacing w:val="-11"/>
        </w:rPr>
        <w:t xml:space="preserve"> </w:t>
      </w:r>
      <w:r>
        <w:t>обавеза</w:t>
      </w:r>
      <w:r>
        <w:rPr>
          <w:spacing w:val="-9"/>
        </w:rPr>
        <w:t xml:space="preserve"> </w:t>
      </w:r>
      <w:r>
        <w:t>ученика,</w:t>
      </w:r>
      <w:r>
        <w:rPr>
          <w:spacing w:val="-11"/>
        </w:rPr>
        <w:t xml:space="preserve"> </w:t>
      </w:r>
      <w:r>
        <w:t>односно повреду</w:t>
      </w:r>
      <w:r>
        <w:rPr>
          <w:spacing w:val="-18"/>
        </w:rPr>
        <w:t xml:space="preserve"> </w:t>
      </w:r>
      <w:r>
        <w:t>забране,</w:t>
      </w:r>
      <w:r>
        <w:rPr>
          <w:spacing w:val="-13"/>
        </w:rPr>
        <w:t xml:space="preserve"> </w:t>
      </w:r>
      <w:r>
        <w:t>време,</w:t>
      </w:r>
      <w:r>
        <w:rPr>
          <w:spacing w:val="-11"/>
        </w:rPr>
        <w:t xml:space="preserve"> </w:t>
      </w:r>
      <w:r>
        <w:t>место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начин</w:t>
      </w:r>
      <w:r>
        <w:rPr>
          <w:spacing w:val="-14"/>
        </w:rPr>
        <w:t xml:space="preserve"> </w:t>
      </w:r>
      <w:r>
        <w:t>извршења</w:t>
      </w:r>
      <w:r>
        <w:rPr>
          <w:spacing w:val="-14"/>
        </w:rPr>
        <w:t xml:space="preserve"> </w:t>
      </w:r>
      <w:r>
        <w:t>повреде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доказе.</w:t>
      </w:r>
      <w:r>
        <w:rPr>
          <w:spacing w:val="-12"/>
        </w:rPr>
        <w:t xml:space="preserve"> </w:t>
      </w:r>
      <w:r>
        <w:t>Доставља</w:t>
      </w:r>
      <w:r>
        <w:rPr>
          <w:spacing w:val="-14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ученику, односно његовом родитељу или старатељу, одељенском старешини, стручним сарадницима, односно стручном</w:t>
      </w:r>
      <w:r>
        <w:rPr>
          <w:spacing w:val="-5"/>
        </w:rPr>
        <w:t xml:space="preserve"> </w:t>
      </w:r>
      <w:r>
        <w:t>тиму.</w:t>
      </w:r>
    </w:p>
    <w:p w:rsidR="000273FC" w:rsidRDefault="00D7400B">
      <w:pPr>
        <w:pStyle w:val="BodyText"/>
        <w:ind w:right="124" w:firstLine="707"/>
        <w:jc w:val="both"/>
      </w:pPr>
      <w:r>
        <w:t>Поступак води комисија коју формира директор Школе, у чијем је саставу и одељенски старешина ученика.</w:t>
      </w:r>
    </w:p>
    <w:p w:rsidR="000273FC" w:rsidRDefault="00D7400B">
      <w:pPr>
        <w:pStyle w:val="BodyText"/>
        <w:ind w:right="122" w:firstLine="719"/>
        <w:jc w:val="both"/>
      </w:pPr>
      <w:r>
        <w:t>Пре доношења решења морају се утврдити све чињенице које су од значаја за доношење решења.</w:t>
      </w:r>
    </w:p>
    <w:p w:rsidR="000273FC" w:rsidRDefault="00D7400B">
      <w:pPr>
        <w:pStyle w:val="BodyText"/>
        <w:spacing w:before="1"/>
        <w:ind w:left="4216"/>
      </w:pPr>
      <w:r>
        <w:t>Члан 20.</w:t>
      </w:r>
    </w:p>
    <w:p w:rsidR="000273FC" w:rsidRDefault="000273FC">
      <w:pPr>
        <w:pStyle w:val="BodyText"/>
        <w:spacing w:before="11"/>
        <w:ind w:left="0"/>
        <w:rPr>
          <w:sz w:val="23"/>
        </w:rPr>
      </w:pPr>
    </w:p>
    <w:p w:rsidR="000273FC" w:rsidRDefault="00D7400B">
      <w:pPr>
        <w:pStyle w:val="BodyText"/>
        <w:ind w:right="21" w:firstLine="707"/>
      </w:pPr>
      <w:r>
        <w:t>Када ученик учини тежу повреду обавеза, односно повреду забране, Школа одмах о томе обавештава родитеља, односно старатеља и укључује га у поступак.</w:t>
      </w:r>
    </w:p>
    <w:p w:rsidR="000273FC" w:rsidRDefault="00D7400B">
      <w:pPr>
        <w:pStyle w:val="BodyText"/>
        <w:spacing w:before="1"/>
        <w:ind w:firstLine="707"/>
      </w:pPr>
      <w:r>
        <w:t>Комисија писменим путем обавештава родитеља, односно старатеља ученика о дану саслушања ученика, најкасније три дана пре дана одређеног за саслушање.</w:t>
      </w:r>
    </w:p>
    <w:p w:rsidR="000273FC" w:rsidRDefault="00D7400B">
      <w:pPr>
        <w:pStyle w:val="BodyText"/>
        <w:ind w:right="46" w:firstLine="707"/>
      </w:pPr>
      <w:r>
        <w:t>Ученик, уз присуство родитеља, као и сви остали учесници и сведоци у васпитно- дисциплинском поступку морају бити саслушани и дати писану изјаву.</w:t>
      </w:r>
    </w:p>
    <w:p w:rsidR="000273FC" w:rsidRDefault="00D7400B">
      <w:pPr>
        <w:pStyle w:val="BodyText"/>
        <w:ind w:left="824"/>
      </w:pPr>
      <w:r>
        <w:t>Малолетни ученик саслушава се у присуству родитеља односно старатеља.</w:t>
      </w:r>
    </w:p>
    <w:p w:rsidR="000273FC" w:rsidRPr="003E75E1" w:rsidRDefault="00D7400B">
      <w:pPr>
        <w:pStyle w:val="BodyText"/>
        <w:ind w:right="112" w:firstLine="707"/>
        <w:jc w:val="both"/>
      </w:pPr>
      <w:r>
        <w:t>Уколико</w:t>
      </w:r>
      <w:r>
        <w:rPr>
          <w:spacing w:val="-13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t>родитељ</w:t>
      </w:r>
      <w:r>
        <w:rPr>
          <w:spacing w:val="-8"/>
        </w:rPr>
        <w:t xml:space="preserve"> </w:t>
      </w:r>
      <w:r>
        <w:t>ученика,</w:t>
      </w:r>
      <w:r>
        <w:rPr>
          <w:spacing w:val="-12"/>
        </w:rPr>
        <w:t xml:space="preserve"> </w:t>
      </w:r>
      <w:r>
        <w:t>који</w:t>
      </w:r>
      <w:r>
        <w:rPr>
          <w:spacing w:val="-11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уредно</w:t>
      </w:r>
      <w:r>
        <w:rPr>
          <w:spacing w:val="-12"/>
        </w:rPr>
        <w:t xml:space="preserve"> </w:t>
      </w:r>
      <w:r>
        <w:t>обавештен,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одазове</w:t>
      </w:r>
      <w:r>
        <w:rPr>
          <w:spacing w:val="-14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присуствује васпитно-дисциплинском поступку, директор поставља одмах, а најкасније наредног радног дана психолога, односно педагога Школе да у овом поступку заступа интересе ученика, о чему одмах обавештава центар за социјални</w:t>
      </w:r>
      <w:r>
        <w:rPr>
          <w:spacing w:val="-7"/>
        </w:rPr>
        <w:t xml:space="preserve"> </w:t>
      </w:r>
      <w:r>
        <w:t>рад.</w:t>
      </w:r>
    </w:p>
    <w:p w:rsidR="000273FC" w:rsidRDefault="000273FC">
      <w:pPr>
        <w:pStyle w:val="BodyText"/>
        <w:ind w:left="0"/>
      </w:pPr>
    </w:p>
    <w:p w:rsidR="000273FC" w:rsidRDefault="00D7400B">
      <w:pPr>
        <w:pStyle w:val="BodyText"/>
        <w:ind w:left="824"/>
      </w:pPr>
      <w:r>
        <w:t>.</w:t>
      </w:r>
    </w:p>
    <w:p w:rsidR="000273FC" w:rsidRDefault="000273FC">
      <w:pPr>
        <w:sectPr w:rsidR="000273FC">
          <w:pgSz w:w="11910" w:h="16840"/>
          <w:pgMar w:top="1320" w:right="1300" w:bottom="280" w:left="1300" w:header="720" w:footer="720" w:gutter="0"/>
          <w:cols w:space="720"/>
        </w:sectPr>
      </w:pPr>
    </w:p>
    <w:p w:rsidR="003E75E1" w:rsidRDefault="003E75E1">
      <w:pPr>
        <w:pStyle w:val="BodyText"/>
        <w:spacing w:before="69"/>
        <w:ind w:right="118" w:firstLine="707"/>
        <w:jc w:val="both"/>
      </w:pPr>
      <w:r>
        <w:lastRenderedPageBreak/>
        <w:t>Записник потписују сви чланови комисије која води поступак</w:t>
      </w:r>
    </w:p>
    <w:p w:rsidR="000273FC" w:rsidRDefault="00D7400B">
      <w:pPr>
        <w:pStyle w:val="BodyText"/>
        <w:spacing w:before="69"/>
        <w:ind w:right="118" w:firstLine="707"/>
        <w:jc w:val="both"/>
      </w:pPr>
      <w:r>
        <w:t>Приликом доношења одлуке о изрицању васпитно – дисциплинске мере, орган који одлучује о мери имаће у виду: тежину учињене повреде и њене последице, степен одговорности ученика, околности под којима је повреда учињена, раније понашање ученика, понашање после учињене повреде, узраст ученика и друге олакшавајуће и отежавајуће околности.</w:t>
      </w:r>
    </w:p>
    <w:p w:rsidR="000273FC" w:rsidRDefault="00D7400B">
      <w:pPr>
        <w:pStyle w:val="BodyText"/>
        <w:spacing w:before="1"/>
        <w:ind w:right="119" w:firstLine="707"/>
        <w:jc w:val="both"/>
      </w:pPr>
      <w:r>
        <w:t>Одлука Наставничког већа о васпитно – дисциплинској мери доноси се већином гласова укупног броја чланова већа.</w:t>
      </w:r>
    </w:p>
    <w:p w:rsidR="000273FC" w:rsidRDefault="000273FC">
      <w:pPr>
        <w:pStyle w:val="BodyText"/>
        <w:ind w:left="0"/>
      </w:pPr>
    </w:p>
    <w:p w:rsidR="000273FC" w:rsidRDefault="00D7400B">
      <w:pPr>
        <w:pStyle w:val="BodyText"/>
        <w:ind w:left="4216"/>
      </w:pPr>
      <w:r>
        <w:t>Члан 21.</w:t>
      </w:r>
    </w:p>
    <w:p w:rsidR="000273FC" w:rsidRDefault="000273FC">
      <w:pPr>
        <w:pStyle w:val="BodyText"/>
        <w:ind w:left="0"/>
      </w:pPr>
    </w:p>
    <w:p w:rsidR="000273FC" w:rsidRDefault="00D7400B">
      <w:pPr>
        <w:pStyle w:val="BodyText"/>
        <w:ind w:right="113" w:firstLine="707"/>
        <w:jc w:val="both"/>
      </w:pPr>
      <w:r>
        <w:t>Васпитно – дисциплинска мера за тежу повреду обавезе, односно за повреду забране</w:t>
      </w:r>
      <w:r>
        <w:rPr>
          <w:spacing w:val="-8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изрећи</w:t>
      </w:r>
      <w:r>
        <w:rPr>
          <w:spacing w:val="-4"/>
        </w:rPr>
        <w:t xml:space="preserve"> </w:t>
      </w:r>
      <w:r>
        <w:t>уколико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Школа</w:t>
      </w:r>
      <w:r>
        <w:rPr>
          <w:spacing w:val="-8"/>
        </w:rPr>
        <w:t xml:space="preserve"> </w:t>
      </w:r>
      <w:r>
        <w:t>претходно</w:t>
      </w:r>
      <w:r>
        <w:rPr>
          <w:spacing w:val="-7"/>
        </w:rPr>
        <w:t xml:space="preserve"> </w:t>
      </w:r>
      <w:r>
        <w:t>појачала</w:t>
      </w:r>
      <w:r>
        <w:rPr>
          <w:spacing w:val="-8"/>
        </w:rPr>
        <w:t xml:space="preserve"> </w:t>
      </w:r>
      <w:r>
        <w:t>васпитни</w:t>
      </w:r>
      <w:r>
        <w:rPr>
          <w:spacing w:val="-6"/>
        </w:rPr>
        <w:t xml:space="preserve"> </w:t>
      </w:r>
      <w:r>
        <w:t>рад</w:t>
      </w:r>
      <w:r>
        <w:rPr>
          <w:spacing w:val="-6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учеником активностима у оквиру одељенске заједнице, стручним радом одељенског старешине, педагога, психолога, посебних тимова, и када је неопходно сарадњом са установама социјалне и здравствене заштите у циљу промене понашања</w:t>
      </w:r>
      <w:r>
        <w:rPr>
          <w:spacing w:val="-17"/>
        </w:rPr>
        <w:t xml:space="preserve"> </w:t>
      </w:r>
      <w:r>
        <w:t>ученика.</w:t>
      </w:r>
    </w:p>
    <w:p w:rsidR="000273FC" w:rsidRDefault="00D7400B">
      <w:pPr>
        <w:pStyle w:val="BodyText"/>
        <w:spacing w:before="1"/>
        <w:ind w:right="120" w:firstLine="707"/>
        <w:jc w:val="both"/>
      </w:pPr>
      <w:r>
        <w:t>Уколико Школа није предузела ове активности, учиниће то пре изрицања васпитно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дисциплинске</w:t>
      </w:r>
      <w:r>
        <w:rPr>
          <w:spacing w:val="-14"/>
        </w:rPr>
        <w:t xml:space="preserve"> </w:t>
      </w:r>
      <w:r>
        <w:t>мере.</w:t>
      </w:r>
      <w:r>
        <w:rPr>
          <w:spacing w:val="-13"/>
        </w:rPr>
        <w:t xml:space="preserve"> </w:t>
      </w:r>
      <w:r>
        <w:t>Када</w:t>
      </w:r>
      <w:r>
        <w:rPr>
          <w:spacing w:val="-13"/>
        </w:rPr>
        <w:t xml:space="preserve"> </w:t>
      </w:r>
      <w:r>
        <w:t>предузете</w:t>
      </w:r>
      <w:r>
        <w:rPr>
          <w:spacing w:val="-12"/>
        </w:rPr>
        <w:t xml:space="preserve"> </w:t>
      </w:r>
      <w:r>
        <w:t>активности</w:t>
      </w:r>
      <w:r>
        <w:rPr>
          <w:spacing w:val="-12"/>
        </w:rPr>
        <w:t xml:space="preserve"> </w:t>
      </w:r>
      <w:r>
        <w:t>доведу</w:t>
      </w:r>
      <w:r>
        <w:rPr>
          <w:spacing w:val="-19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позитивне</w:t>
      </w:r>
      <w:r>
        <w:rPr>
          <w:spacing w:val="-14"/>
        </w:rPr>
        <w:t xml:space="preserve"> </w:t>
      </w:r>
      <w:r>
        <w:t>промене у понашању ученика, васпитно – дисциплински поступак се обуставља,изузев када је ученик учинио повреду забране којом је озбиљно угрожен интегритет другог</w:t>
      </w:r>
      <w:r>
        <w:rPr>
          <w:spacing w:val="-20"/>
        </w:rPr>
        <w:t xml:space="preserve"> </w:t>
      </w:r>
      <w:r>
        <w:t>лица.</w:t>
      </w:r>
    </w:p>
    <w:p w:rsidR="000273FC" w:rsidRDefault="000273FC">
      <w:pPr>
        <w:pStyle w:val="BodyText"/>
        <w:ind w:left="0"/>
      </w:pPr>
    </w:p>
    <w:p w:rsidR="000273FC" w:rsidRDefault="00D7400B">
      <w:pPr>
        <w:pStyle w:val="BodyText"/>
        <w:ind w:left="4216"/>
      </w:pPr>
      <w:r>
        <w:t>Члан 22.</w:t>
      </w:r>
    </w:p>
    <w:p w:rsidR="000273FC" w:rsidRDefault="00D7400B">
      <w:pPr>
        <w:pStyle w:val="BodyText"/>
        <w:ind w:right="113" w:firstLine="719"/>
        <w:jc w:val="both"/>
      </w:pPr>
      <w:r>
        <w:t>Упоредо са изрицањем васпитне, односно васпитно-дициплинске мере, Школа одређује</w:t>
      </w:r>
      <w:r>
        <w:rPr>
          <w:spacing w:val="-6"/>
        </w:rPr>
        <w:t xml:space="preserve"> </w:t>
      </w:r>
      <w:r>
        <w:t>ученику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обавезу</w:t>
      </w:r>
      <w:r>
        <w:rPr>
          <w:spacing w:val="-13"/>
        </w:rPr>
        <w:t xml:space="preserve"> </w:t>
      </w:r>
      <w:r>
        <w:t>обављања</w:t>
      </w:r>
      <w:r>
        <w:rPr>
          <w:spacing w:val="-11"/>
        </w:rPr>
        <w:t xml:space="preserve"> </w:t>
      </w:r>
      <w:r>
        <w:t>друштвено-корисног,</w:t>
      </w:r>
      <w:r>
        <w:rPr>
          <w:spacing w:val="-9"/>
        </w:rPr>
        <w:t xml:space="preserve"> </w:t>
      </w:r>
      <w:r>
        <w:t>односно</w:t>
      </w:r>
      <w:r>
        <w:rPr>
          <w:spacing w:val="-10"/>
        </w:rPr>
        <w:t xml:space="preserve"> </w:t>
      </w:r>
      <w:r>
        <w:t>хуманитарног</w:t>
      </w:r>
      <w:r>
        <w:rPr>
          <w:spacing w:val="-9"/>
        </w:rPr>
        <w:t xml:space="preserve"> </w:t>
      </w:r>
      <w:r>
        <w:t>рада, који се одвија у просторијама Школе или ван просторија Школе под надзором настав- ника, односно стручног</w:t>
      </w:r>
      <w:r>
        <w:rPr>
          <w:spacing w:val="-1"/>
        </w:rPr>
        <w:t xml:space="preserve"> </w:t>
      </w:r>
      <w:r>
        <w:t>сарадника.</w:t>
      </w:r>
    </w:p>
    <w:p w:rsidR="000273FC" w:rsidRDefault="00D7400B">
      <w:pPr>
        <w:pStyle w:val="BodyText"/>
        <w:ind w:right="111" w:firstLine="719"/>
        <w:jc w:val="both"/>
      </w:pPr>
      <w:r>
        <w:t>Друштвено-користан, односно хуманитарни рад из става 1. овог члана Школа одређује ученику у складу с тежином учињене повреде, водећи рачуна о психофизичкој и здравственој способности, узрасту и достојанству ученика, о чему је дужна да одмах обавести његовог родитеља.</w:t>
      </w:r>
    </w:p>
    <w:p w:rsidR="000273FC" w:rsidRDefault="000273FC">
      <w:pPr>
        <w:pStyle w:val="BodyText"/>
        <w:ind w:left="0"/>
      </w:pPr>
    </w:p>
    <w:p w:rsidR="000273FC" w:rsidRDefault="00D7400B">
      <w:pPr>
        <w:pStyle w:val="BodyText"/>
        <w:ind w:left="4216"/>
      </w:pPr>
      <w:r>
        <w:t>Члан 23.</w:t>
      </w:r>
    </w:p>
    <w:p w:rsidR="000273FC" w:rsidRDefault="00D7400B">
      <w:pPr>
        <w:pStyle w:val="BodyText"/>
        <w:ind w:right="118" w:firstLine="719"/>
        <w:jc w:val="both"/>
      </w:pPr>
      <w:r>
        <w:t>Уколико се у току трајања васпитно-дисциплинског поступка ученик испише из Школе, Школа је у обавези да у исписницу унесе напомену да је против наведеног ученика покренут васпитно-дисциплински поступак.</w:t>
      </w:r>
    </w:p>
    <w:p w:rsidR="000273FC" w:rsidRDefault="000273FC">
      <w:pPr>
        <w:pStyle w:val="BodyText"/>
        <w:spacing w:before="6"/>
        <w:ind w:left="0"/>
      </w:pPr>
    </w:p>
    <w:p w:rsidR="000273FC" w:rsidRDefault="00D7400B">
      <w:pPr>
        <w:pStyle w:val="Heading1"/>
        <w:numPr>
          <w:ilvl w:val="0"/>
          <w:numId w:val="5"/>
        </w:numPr>
        <w:tabs>
          <w:tab w:val="left" w:pos="3254"/>
        </w:tabs>
        <w:ind w:left="3253"/>
        <w:jc w:val="left"/>
      </w:pPr>
      <w:r>
        <w:t>Смањење оцене из</w:t>
      </w:r>
      <w:r>
        <w:rPr>
          <w:spacing w:val="-6"/>
        </w:rPr>
        <w:t xml:space="preserve"> </w:t>
      </w:r>
      <w:r>
        <w:t>владања</w:t>
      </w:r>
    </w:p>
    <w:p w:rsidR="000273FC" w:rsidRDefault="000273FC">
      <w:pPr>
        <w:pStyle w:val="BodyText"/>
        <w:spacing w:before="5"/>
        <w:ind w:left="0"/>
        <w:rPr>
          <w:b/>
          <w:sz w:val="23"/>
        </w:rPr>
      </w:pPr>
    </w:p>
    <w:p w:rsidR="000273FC" w:rsidRDefault="00D7400B">
      <w:pPr>
        <w:pStyle w:val="BodyText"/>
        <w:spacing w:before="1"/>
        <w:ind w:left="4216"/>
      </w:pPr>
      <w:r>
        <w:t>Члан 24.</w:t>
      </w:r>
    </w:p>
    <w:p w:rsidR="000273FC" w:rsidRDefault="00D7400B">
      <w:pPr>
        <w:pStyle w:val="BodyText"/>
        <w:ind w:right="111" w:firstLine="719"/>
        <w:jc w:val="both"/>
      </w:pPr>
      <w:r>
        <w:t>За учињену лакшу повреду обавезе ученика прописану овим Правилником и за повреде прописане смањује се закључна оцена из владања и то: на оцену врло добар (4) и оцену добар (3).</w:t>
      </w:r>
    </w:p>
    <w:p w:rsidR="000273FC" w:rsidRDefault="00D7400B">
      <w:pPr>
        <w:pStyle w:val="BodyText"/>
        <w:ind w:right="119" w:firstLine="719"/>
        <w:jc w:val="both"/>
      </w:pPr>
      <w:r>
        <w:t>Уз смањење оцене из владања изриче се васпитна мера - укор одељенског већа. Одлуку о васпитној мери доноси одељенско веће узимајући у обзир тежину повреде обавезе ученика, последице повреде, околности под којима је повреда учињена, степен одговорности ученика, раније понашање и понашање ученика после учињене повреде, узраст и друге околности од утицаја.</w:t>
      </w:r>
    </w:p>
    <w:p w:rsidR="000273FC" w:rsidRDefault="00D7400B">
      <w:pPr>
        <w:pStyle w:val="BodyText"/>
        <w:ind w:right="116" w:firstLine="719"/>
        <w:jc w:val="both"/>
      </w:pPr>
      <w:r>
        <w:t>Закључна оцена из владања смањује се за теже повреде обавеза ученика прописане Законом, за насилно и дискриминаторно понашање и то: на оцену</w:t>
      </w:r>
      <w:r>
        <w:rPr>
          <w:spacing w:val="56"/>
        </w:rPr>
        <w:t xml:space="preserve"> </w:t>
      </w:r>
      <w:r>
        <w:t>довољно</w:t>
      </w:r>
    </w:p>
    <w:p w:rsidR="000273FC" w:rsidRDefault="00D7400B">
      <w:pPr>
        <w:pStyle w:val="ListParagraph"/>
        <w:numPr>
          <w:ilvl w:val="0"/>
          <w:numId w:val="3"/>
        </w:numPr>
        <w:tabs>
          <w:tab w:val="left" w:pos="467"/>
        </w:tabs>
        <w:ind w:right="120" w:firstLine="0"/>
        <w:rPr>
          <w:sz w:val="24"/>
        </w:rPr>
      </w:pPr>
      <w:r>
        <w:rPr>
          <w:sz w:val="24"/>
        </w:rPr>
        <w:t>и оцену незадовољавајуће (1), а на основу процене степена одговорности ученика и свих</w:t>
      </w:r>
      <w:r>
        <w:rPr>
          <w:spacing w:val="1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9"/>
          <w:sz w:val="24"/>
        </w:rPr>
        <w:t xml:space="preserve"> </w:t>
      </w:r>
      <w:r>
        <w:rPr>
          <w:sz w:val="24"/>
        </w:rPr>
        <w:t>релевантних</w:t>
      </w:r>
      <w:r>
        <w:rPr>
          <w:spacing w:val="20"/>
          <w:sz w:val="24"/>
        </w:rPr>
        <w:t xml:space="preserve"> </w:t>
      </w:r>
      <w:r>
        <w:rPr>
          <w:sz w:val="24"/>
        </w:rPr>
        <w:t>околности.</w:t>
      </w:r>
      <w:r>
        <w:rPr>
          <w:spacing w:val="14"/>
          <w:sz w:val="24"/>
        </w:rPr>
        <w:t xml:space="preserve"> </w:t>
      </w:r>
      <w:r>
        <w:rPr>
          <w:sz w:val="24"/>
        </w:rPr>
        <w:t>Смањање</w:t>
      </w:r>
      <w:r>
        <w:rPr>
          <w:spacing w:val="17"/>
          <w:sz w:val="24"/>
        </w:rPr>
        <w:t xml:space="preserve"> </w:t>
      </w:r>
      <w:r>
        <w:rPr>
          <w:sz w:val="24"/>
        </w:rPr>
        <w:t>оцене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владања</w:t>
      </w:r>
      <w:r>
        <w:rPr>
          <w:spacing w:val="16"/>
          <w:sz w:val="24"/>
        </w:rPr>
        <w:t xml:space="preserve"> </w:t>
      </w:r>
      <w:r>
        <w:rPr>
          <w:sz w:val="24"/>
        </w:rPr>
        <w:t>прати</w:t>
      </w:r>
      <w:r>
        <w:rPr>
          <w:spacing w:val="19"/>
          <w:sz w:val="24"/>
        </w:rPr>
        <w:t xml:space="preserve"> </w:t>
      </w:r>
      <w:r>
        <w:rPr>
          <w:sz w:val="24"/>
        </w:rPr>
        <w:t>изрицање</w:t>
      </w:r>
    </w:p>
    <w:p w:rsidR="000273FC" w:rsidRDefault="000273FC">
      <w:pPr>
        <w:rPr>
          <w:sz w:val="24"/>
        </w:rPr>
        <w:sectPr w:rsidR="000273FC">
          <w:pgSz w:w="11910" w:h="16840"/>
          <w:pgMar w:top="1320" w:right="1300" w:bottom="280" w:left="1300" w:header="720" w:footer="720" w:gutter="0"/>
          <w:cols w:space="720"/>
        </w:sectPr>
      </w:pPr>
    </w:p>
    <w:p w:rsidR="000273FC" w:rsidRDefault="00D7400B">
      <w:pPr>
        <w:pStyle w:val="BodyText"/>
        <w:spacing w:before="69"/>
      </w:pPr>
      <w:r>
        <w:lastRenderedPageBreak/>
        <w:t>васпитно-дисциплинске мере укора директора, укора наставничког већа и искључења ученика из Школе.</w:t>
      </w:r>
    </w:p>
    <w:p w:rsidR="000273FC" w:rsidRDefault="00D7400B">
      <w:pPr>
        <w:pStyle w:val="Heading2"/>
      </w:pPr>
      <w:r>
        <w:t>Владање ученика у току полугодишта може се оценити само описно, тако да и смањена оцена из владања због изречене васпитне, односно васпитно- дисциплинске мере мора да буде описна.</w:t>
      </w:r>
    </w:p>
    <w:p w:rsidR="000273FC" w:rsidRDefault="000273FC">
      <w:pPr>
        <w:pStyle w:val="BodyText"/>
        <w:spacing w:before="7"/>
        <w:ind w:left="0"/>
        <w:rPr>
          <w:b/>
          <w:sz w:val="23"/>
        </w:rPr>
      </w:pPr>
    </w:p>
    <w:p w:rsidR="000273FC" w:rsidRDefault="00D7400B">
      <w:pPr>
        <w:pStyle w:val="BodyText"/>
        <w:ind w:left="4216"/>
      </w:pPr>
      <w:r>
        <w:t>Члан 25.</w:t>
      </w:r>
    </w:p>
    <w:p w:rsidR="000273FC" w:rsidRDefault="00D7400B">
      <w:pPr>
        <w:pStyle w:val="BodyText"/>
        <w:ind w:right="114" w:firstLine="719"/>
        <w:jc w:val="both"/>
      </w:pPr>
      <w:r>
        <w:t xml:space="preserve">Ученику који неоправдано изостаје са наставе смањује се оцена из владања </w:t>
      </w:r>
      <w:r>
        <w:rPr>
          <w:b/>
        </w:rPr>
        <w:t xml:space="preserve">на крају првог и другог полугодишта </w:t>
      </w:r>
      <w:r>
        <w:t>уколико појачани васпитни рад није довео до позитивне промене у понашању ученика, и то на: 1) врло добар (4) уколико је ученик неоправдано изостајао са наставе од 5-8 часова; 2) добар (3) уколико је ученик неоправдано изостајао са наставе од 9-16 часова; 3) довољно (2) уколико је ученик неоправдано изостајао са наставе од 17-25 часова; 4) незадовољавајуће (1) уколико је ученик неоправдано изостајао са наставе 26 и више часова.</w:t>
      </w:r>
    </w:p>
    <w:p w:rsidR="000273FC" w:rsidRDefault="00D7400B">
      <w:pPr>
        <w:pStyle w:val="BodyText"/>
        <w:spacing w:before="1"/>
        <w:ind w:right="113" w:firstLine="719"/>
        <w:jc w:val="both"/>
      </w:pPr>
      <w:r>
        <w:t>Неоправдано изостајање ученика са наставе до 25 часова представља лакшу повреду</w:t>
      </w:r>
      <w:r>
        <w:rPr>
          <w:spacing w:val="-17"/>
        </w:rPr>
        <w:t xml:space="preserve"> </w:t>
      </w:r>
      <w:r>
        <w:t>обавезе</w:t>
      </w:r>
      <w:r>
        <w:rPr>
          <w:spacing w:val="-8"/>
        </w:rPr>
        <w:t xml:space="preserve"> </w:t>
      </w:r>
      <w:r>
        <w:t>ученика,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коју</w:t>
      </w:r>
      <w:r>
        <w:rPr>
          <w:spacing w:val="-14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ученику</w:t>
      </w:r>
      <w:r>
        <w:rPr>
          <w:spacing w:val="-17"/>
        </w:rPr>
        <w:t xml:space="preserve"> </w:t>
      </w:r>
      <w:r>
        <w:t>смањује</w:t>
      </w:r>
      <w:r>
        <w:rPr>
          <w:spacing w:val="-13"/>
        </w:rPr>
        <w:t xml:space="preserve"> </w:t>
      </w:r>
      <w:r>
        <w:t>оцена</w:t>
      </w:r>
      <w:r>
        <w:rPr>
          <w:spacing w:val="-1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владања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изриче</w:t>
      </w:r>
      <w:r>
        <w:rPr>
          <w:spacing w:val="-13"/>
        </w:rPr>
        <w:t xml:space="preserve"> </w:t>
      </w:r>
      <w:r>
        <w:t>васпитна мера.</w:t>
      </w:r>
    </w:p>
    <w:p w:rsidR="000273FC" w:rsidRDefault="00D7400B">
      <w:pPr>
        <w:pStyle w:val="BodyText"/>
        <w:ind w:right="118" w:firstLine="719"/>
        <w:jc w:val="both"/>
      </w:pPr>
      <w:r>
        <w:t>Неоправдано изостајање ученика са наставе 26 и више часова представља тежу повреду обавезе ученика, за коју се ученику смањује оцена из владања и изриче васпитно- дисциплинска мера.</w:t>
      </w:r>
    </w:p>
    <w:p w:rsidR="000273FC" w:rsidRDefault="00D7400B">
      <w:pPr>
        <w:pStyle w:val="BodyText"/>
        <w:ind w:right="116" w:firstLine="719"/>
        <w:jc w:val="both"/>
      </w:pPr>
      <w:r>
        <w:t>Оцена</w:t>
      </w:r>
      <w:r>
        <w:rPr>
          <w:spacing w:val="-18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владања</w:t>
      </w:r>
      <w:r>
        <w:rPr>
          <w:spacing w:val="-13"/>
        </w:rPr>
        <w:t xml:space="preserve"> </w:t>
      </w:r>
      <w:r>
        <w:t>ученику</w:t>
      </w:r>
      <w:r>
        <w:rPr>
          <w:spacing w:val="-21"/>
        </w:rPr>
        <w:t xml:space="preserve"> </w:t>
      </w:r>
      <w:r>
        <w:t>се</w:t>
      </w:r>
      <w:r>
        <w:rPr>
          <w:spacing w:val="-15"/>
        </w:rPr>
        <w:t xml:space="preserve"> </w:t>
      </w:r>
      <w:r>
        <w:t>смањује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друге</w:t>
      </w:r>
      <w:r>
        <w:rPr>
          <w:spacing w:val="-14"/>
        </w:rPr>
        <w:t xml:space="preserve"> </w:t>
      </w:r>
      <w:r>
        <w:t>теже</w:t>
      </w:r>
      <w:r>
        <w:rPr>
          <w:spacing w:val="-18"/>
        </w:rPr>
        <w:t xml:space="preserve"> </w:t>
      </w:r>
      <w:r>
        <w:t>повреде</w:t>
      </w:r>
      <w:r>
        <w:rPr>
          <w:spacing w:val="-17"/>
        </w:rPr>
        <w:t xml:space="preserve"> </w:t>
      </w:r>
      <w:r>
        <w:t>обавеза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повреде забране прописане Законом. При доношењу одлуке о оцени из владања цениће се све релевантне</w:t>
      </w:r>
      <w:r>
        <w:rPr>
          <w:spacing w:val="-2"/>
        </w:rPr>
        <w:t xml:space="preserve"> </w:t>
      </w:r>
      <w:r>
        <w:t>околности.</w:t>
      </w:r>
    </w:p>
    <w:p w:rsidR="000273FC" w:rsidRDefault="00D7400B">
      <w:pPr>
        <w:pStyle w:val="Heading2"/>
        <w:ind w:right="119"/>
      </w:pPr>
      <w:r>
        <w:t>Владање ученика свих разреда средњег образовања и васпитања оцењује се описно у току полугодишта, а бројчано на крају првог и другог полугодишта и утиче на општи успех.</w:t>
      </w:r>
    </w:p>
    <w:p w:rsidR="000273FC" w:rsidRDefault="00D7400B">
      <w:pPr>
        <w:pStyle w:val="BodyText"/>
        <w:ind w:right="111" w:firstLine="719"/>
        <w:jc w:val="both"/>
      </w:pPr>
      <w:r>
        <w:t>Закључну оцену из владања утврђује одељенско веће на предлог одељенског старешине на крају првог и другог полугодишта на основу сагледавања личности и понашања ученика у целини, процењивањем његовог укупног понашања и извршавања обавеза прописаних законом и изречених васпитних или васпитно-дисциплинских мера и њихових ефеката. Оцена из владања поправља се на предлог одељенског старешине најкасније на крају првог и другог полугодишта уколико се код ученика покажу позитивне промене у понашању, ученик прихвата одговорност за своје поступке или после изречене васпитне, односно васпитно-дисциплинске мере кроз појачан васпитни рад.</w:t>
      </w:r>
    </w:p>
    <w:p w:rsidR="000273FC" w:rsidRDefault="000273FC">
      <w:pPr>
        <w:pStyle w:val="BodyText"/>
        <w:spacing w:before="5"/>
        <w:ind w:left="0"/>
        <w:rPr>
          <w:sz w:val="16"/>
        </w:rPr>
      </w:pPr>
    </w:p>
    <w:p w:rsidR="000273FC" w:rsidRDefault="00D7400B">
      <w:pPr>
        <w:pStyle w:val="Heading1"/>
        <w:numPr>
          <w:ilvl w:val="0"/>
          <w:numId w:val="5"/>
        </w:numPr>
        <w:tabs>
          <w:tab w:val="left" w:pos="3403"/>
        </w:tabs>
        <w:spacing w:before="89"/>
        <w:ind w:left="3402"/>
        <w:jc w:val="left"/>
      </w:pPr>
      <w:r>
        <w:t>Правна заштита</w:t>
      </w:r>
      <w:r>
        <w:rPr>
          <w:spacing w:val="-3"/>
        </w:rPr>
        <w:t xml:space="preserve"> </w:t>
      </w:r>
      <w:r>
        <w:t>ученика</w:t>
      </w:r>
    </w:p>
    <w:p w:rsidR="000273FC" w:rsidRDefault="000273FC">
      <w:pPr>
        <w:pStyle w:val="BodyText"/>
        <w:spacing w:before="6"/>
        <w:ind w:left="0"/>
        <w:rPr>
          <w:b/>
          <w:sz w:val="23"/>
        </w:rPr>
      </w:pPr>
    </w:p>
    <w:p w:rsidR="000273FC" w:rsidRDefault="00D7400B">
      <w:pPr>
        <w:pStyle w:val="BodyText"/>
        <w:ind w:left="4216"/>
      </w:pPr>
      <w:r>
        <w:t>Члан 26.</w:t>
      </w:r>
    </w:p>
    <w:p w:rsidR="000273FC" w:rsidRDefault="00D7400B">
      <w:pPr>
        <w:pStyle w:val="BodyText"/>
        <w:ind w:right="189" w:firstLine="707"/>
      </w:pPr>
      <w:r>
        <w:t>Због изречене васпитно – дисциплинске мере за извршену тежу повреду обавеза ученика или за повреду забране, ученик, његов родитељ односно старатељ, има право да поднесе жалбу Школском одбору у року од осам дана од дана достављања решења о утврђеној одговорности и изреченој мери.</w:t>
      </w:r>
    </w:p>
    <w:p w:rsidR="000273FC" w:rsidRDefault="00D7400B">
      <w:pPr>
        <w:pStyle w:val="BodyText"/>
        <w:ind w:left="824"/>
      </w:pPr>
      <w:r>
        <w:t>Школски одбор решава по жалби у року од 15 дана од дана њеног достављања.</w:t>
      </w:r>
    </w:p>
    <w:p w:rsidR="000273FC" w:rsidRDefault="00D7400B">
      <w:pPr>
        <w:pStyle w:val="BodyText"/>
      </w:pPr>
      <w:r>
        <w:t>Жалба одлаже извршење решења.</w:t>
      </w:r>
    </w:p>
    <w:p w:rsidR="000273FC" w:rsidRDefault="00D7400B">
      <w:pPr>
        <w:pStyle w:val="BodyText"/>
        <w:ind w:right="241" w:firstLine="707"/>
      </w:pPr>
      <w:r>
        <w:t>Против другостепеног решења о изреченој мери искључења ученика из Школе , ученик, његов родитељ односно старатељ има право на судску заштиту у управном спору.</w:t>
      </w:r>
    </w:p>
    <w:p w:rsidR="000273FC" w:rsidRDefault="000273FC">
      <w:pPr>
        <w:sectPr w:rsidR="000273FC">
          <w:pgSz w:w="11910" w:h="16840"/>
          <w:pgMar w:top="1320" w:right="1300" w:bottom="280" w:left="1300" w:header="720" w:footer="720" w:gutter="0"/>
          <w:cols w:space="720"/>
        </w:sectPr>
      </w:pPr>
    </w:p>
    <w:p w:rsidR="000273FC" w:rsidRDefault="00D7400B">
      <w:pPr>
        <w:pStyle w:val="Heading1"/>
        <w:numPr>
          <w:ilvl w:val="0"/>
          <w:numId w:val="5"/>
        </w:numPr>
        <w:tabs>
          <w:tab w:val="left" w:pos="1878"/>
        </w:tabs>
        <w:spacing w:before="75" w:line="242" w:lineRule="auto"/>
        <w:ind w:left="3491" w:right="1157" w:hanging="1973"/>
        <w:jc w:val="left"/>
      </w:pPr>
      <w:r>
        <w:lastRenderedPageBreak/>
        <w:t>Евиденција о изреченим васпитним и васпитно – дисциплинским</w:t>
      </w:r>
      <w:r>
        <w:rPr>
          <w:spacing w:val="-1"/>
        </w:rPr>
        <w:t xml:space="preserve"> </w:t>
      </w:r>
      <w:r>
        <w:t>мерама</w:t>
      </w:r>
    </w:p>
    <w:p w:rsidR="000273FC" w:rsidRDefault="000273FC">
      <w:pPr>
        <w:pStyle w:val="BodyText"/>
        <w:ind w:left="0"/>
        <w:rPr>
          <w:b/>
          <w:sz w:val="30"/>
        </w:rPr>
      </w:pPr>
    </w:p>
    <w:p w:rsidR="000273FC" w:rsidRDefault="00D7400B">
      <w:pPr>
        <w:pStyle w:val="BodyText"/>
        <w:spacing w:before="197"/>
        <w:ind w:left="706" w:right="706"/>
        <w:jc w:val="center"/>
      </w:pPr>
      <w:r>
        <w:t>Члан 27.</w:t>
      </w:r>
    </w:p>
    <w:p w:rsidR="000273FC" w:rsidRDefault="00D7400B">
      <w:pPr>
        <w:pStyle w:val="BodyText"/>
        <w:ind w:left="824"/>
      </w:pPr>
      <w:r>
        <w:t>О изреченим васпитним и васпитно – дисциплинским мерама води се евиденција. Евиденцију из става 1. овог члана води одељенски старешина.</w:t>
      </w:r>
    </w:p>
    <w:p w:rsidR="000273FC" w:rsidRDefault="000273FC">
      <w:pPr>
        <w:pStyle w:val="BodyText"/>
        <w:spacing w:before="5"/>
        <w:ind w:left="0"/>
      </w:pPr>
    </w:p>
    <w:p w:rsidR="000273FC" w:rsidRDefault="00D7400B">
      <w:pPr>
        <w:ind w:left="706" w:right="709"/>
        <w:jc w:val="center"/>
        <w:rPr>
          <w:b/>
          <w:i/>
          <w:sz w:val="24"/>
        </w:rPr>
      </w:pPr>
      <w:r>
        <w:rPr>
          <w:b/>
          <w:i/>
          <w:sz w:val="24"/>
        </w:rPr>
        <w:t>Одговорност родитеља ученика</w:t>
      </w:r>
    </w:p>
    <w:p w:rsidR="000273FC" w:rsidRDefault="000273FC">
      <w:pPr>
        <w:pStyle w:val="BodyText"/>
        <w:spacing w:before="9"/>
        <w:ind w:left="0"/>
        <w:rPr>
          <w:b/>
          <w:i/>
          <w:sz w:val="15"/>
        </w:rPr>
      </w:pPr>
    </w:p>
    <w:p w:rsidR="000273FC" w:rsidRDefault="00D7400B">
      <w:pPr>
        <w:pStyle w:val="BodyText"/>
        <w:spacing w:before="90"/>
        <w:ind w:left="706" w:right="707"/>
        <w:jc w:val="center"/>
      </w:pPr>
      <w:r>
        <w:t>Члан 28.</w:t>
      </w:r>
    </w:p>
    <w:p w:rsidR="000273FC" w:rsidRDefault="00D7400B">
      <w:pPr>
        <w:pStyle w:val="BodyText"/>
        <w:ind w:left="836"/>
      </w:pPr>
      <w:r>
        <w:t>Родитељ ученика је одговоран:</w:t>
      </w:r>
    </w:p>
    <w:p w:rsidR="000273FC" w:rsidRDefault="00D7400B">
      <w:pPr>
        <w:pStyle w:val="ListParagraph"/>
        <w:numPr>
          <w:ilvl w:val="1"/>
          <w:numId w:val="3"/>
        </w:numPr>
        <w:tabs>
          <w:tab w:val="left" w:pos="1097"/>
        </w:tabs>
        <w:rPr>
          <w:sz w:val="24"/>
        </w:rPr>
      </w:pPr>
      <w:r>
        <w:rPr>
          <w:sz w:val="24"/>
        </w:rPr>
        <w:t>за упис детета у у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школу;</w:t>
      </w:r>
    </w:p>
    <w:p w:rsidR="000273FC" w:rsidRDefault="00D7400B">
      <w:pPr>
        <w:pStyle w:val="ListParagraph"/>
        <w:numPr>
          <w:ilvl w:val="1"/>
          <w:numId w:val="3"/>
        </w:numPr>
        <w:tabs>
          <w:tab w:val="left" w:pos="1097"/>
        </w:tabs>
        <w:rPr>
          <w:sz w:val="24"/>
        </w:rPr>
      </w:pPr>
      <w:r>
        <w:rPr>
          <w:sz w:val="24"/>
        </w:rPr>
        <w:t>за редовно похађање наставе;</w:t>
      </w:r>
    </w:p>
    <w:p w:rsidR="000273FC" w:rsidRDefault="00D7400B">
      <w:pPr>
        <w:pStyle w:val="ListParagraph"/>
        <w:numPr>
          <w:ilvl w:val="1"/>
          <w:numId w:val="3"/>
        </w:numPr>
        <w:tabs>
          <w:tab w:val="left" w:pos="1097"/>
        </w:tabs>
        <w:rPr>
          <w:sz w:val="24"/>
        </w:rPr>
      </w:pPr>
      <w:r>
        <w:rPr>
          <w:sz w:val="24"/>
        </w:rPr>
        <w:t>за редовно похађање припремне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наставе;</w:t>
      </w:r>
    </w:p>
    <w:p w:rsidR="000273FC" w:rsidRDefault="00D7400B">
      <w:pPr>
        <w:pStyle w:val="ListParagraph"/>
        <w:numPr>
          <w:ilvl w:val="1"/>
          <w:numId w:val="3"/>
        </w:numPr>
        <w:tabs>
          <w:tab w:val="left" w:pos="1120"/>
        </w:tabs>
        <w:ind w:left="116" w:right="124" w:firstLine="720"/>
        <w:rPr>
          <w:sz w:val="24"/>
        </w:rPr>
      </w:pPr>
      <w:r>
        <w:rPr>
          <w:sz w:val="24"/>
        </w:rPr>
        <w:t>да одмах, а најкасније у року од 48 сати од момента наступања спречености ученика да присуствује настави о томе обавести Школу;</w:t>
      </w:r>
    </w:p>
    <w:p w:rsidR="000273FC" w:rsidRDefault="00D7400B">
      <w:pPr>
        <w:pStyle w:val="ListParagraph"/>
        <w:numPr>
          <w:ilvl w:val="1"/>
          <w:numId w:val="3"/>
        </w:numPr>
        <w:tabs>
          <w:tab w:val="left" w:pos="1094"/>
        </w:tabs>
        <w:ind w:left="116" w:right="113" w:firstLine="720"/>
        <w:jc w:val="both"/>
        <w:rPr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4"/>
          <w:sz w:val="24"/>
        </w:rPr>
        <w:t xml:space="preserve"> </w:t>
      </w:r>
      <w:r>
        <w:rPr>
          <w:sz w:val="24"/>
        </w:rPr>
        <w:t>изостанке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најкасније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року</w:t>
      </w:r>
      <w:r>
        <w:rPr>
          <w:spacing w:val="-8"/>
          <w:sz w:val="24"/>
        </w:rPr>
        <w:t xml:space="preserve"> </w:t>
      </w:r>
      <w:r>
        <w:rPr>
          <w:sz w:val="24"/>
        </w:rPr>
        <w:t>од</w:t>
      </w:r>
      <w:r>
        <w:rPr>
          <w:spacing w:val="-4"/>
          <w:sz w:val="24"/>
        </w:rPr>
        <w:t xml:space="preserve"> </w:t>
      </w:r>
      <w:r>
        <w:rPr>
          <w:sz w:val="24"/>
        </w:rPr>
        <w:t>осам</w:t>
      </w:r>
      <w:r>
        <w:rPr>
          <w:spacing w:val="-4"/>
          <w:sz w:val="24"/>
        </w:rPr>
        <w:t xml:space="preserve"> </w:t>
      </w:r>
      <w:r>
        <w:rPr>
          <w:sz w:val="24"/>
        </w:rPr>
        <w:t>дана</w:t>
      </w:r>
      <w:r>
        <w:rPr>
          <w:spacing w:val="-4"/>
          <w:sz w:val="24"/>
        </w:rPr>
        <w:t xml:space="preserve"> </w:t>
      </w:r>
      <w:r>
        <w:rPr>
          <w:sz w:val="24"/>
        </w:rPr>
        <w:t>од</w:t>
      </w:r>
      <w:r>
        <w:rPr>
          <w:spacing w:val="-4"/>
          <w:sz w:val="24"/>
        </w:rPr>
        <w:t xml:space="preserve"> </w:t>
      </w:r>
      <w:r>
        <w:rPr>
          <w:sz w:val="24"/>
        </w:rPr>
        <w:t>дана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престанка спречености ученика да присуствује настави одговарајућом лекарском или другом релевантном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документацијом;</w:t>
      </w:r>
    </w:p>
    <w:p w:rsidR="000273FC" w:rsidRDefault="00D7400B">
      <w:pPr>
        <w:pStyle w:val="ListParagraph"/>
        <w:numPr>
          <w:ilvl w:val="1"/>
          <w:numId w:val="3"/>
        </w:numPr>
        <w:tabs>
          <w:tab w:val="left" w:pos="1144"/>
        </w:tabs>
        <w:ind w:left="116" w:right="116" w:firstLine="720"/>
        <w:rPr>
          <w:sz w:val="24"/>
        </w:rPr>
      </w:pPr>
      <w:r>
        <w:rPr>
          <w:sz w:val="24"/>
        </w:rPr>
        <w:t>да на позив Школе активно учествује у свим облицима васпитног рада са учеником;</w:t>
      </w:r>
    </w:p>
    <w:p w:rsidR="000273FC" w:rsidRDefault="00D7400B">
      <w:pPr>
        <w:pStyle w:val="ListParagraph"/>
        <w:numPr>
          <w:ilvl w:val="1"/>
          <w:numId w:val="3"/>
        </w:numPr>
        <w:tabs>
          <w:tab w:val="left" w:pos="1097"/>
        </w:tabs>
        <w:rPr>
          <w:sz w:val="24"/>
        </w:rPr>
      </w:pPr>
      <w:r>
        <w:rPr>
          <w:sz w:val="24"/>
        </w:rPr>
        <w:t>за повреду забране учињену од 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ученика;</w:t>
      </w:r>
    </w:p>
    <w:p w:rsidR="000273FC" w:rsidRDefault="00D7400B">
      <w:pPr>
        <w:pStyle w:val="ListParagraph"/>
        <w:numPr>
          <w:ilvl w:val="1"/>
          <w:numId w:val="3"/>
        </w:numPr>
        <w:tabs>
          <w:tab w:val="left" w:pos="1097"/>
        </w:tabs>
        <w:rPr>
          <w:sz w:val="24"/>
        </w:rPr>
      </w:pPr>
      <w:r>
        <w:rPr>
          <w:sz w:val="24"/>
        </w:rPr>
        <w:t>за теже повреде обавезе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ученика;</w:t>
      </w:r>
    </w:p>
    <w:p w:rsidR="000273FC" w:rsidRDefault="00D7400B">
      <w:pPr>
        <w:pStyle w:val="ListParagraph"/>
        <w:numPr>
          <w:ilvl w:val="1"/>
          <w:numId w:val="3"/>
        </w:numPr>
        <w:tabs>
          <w:tab w:val="left" w:pos="1097"/>
        </w:tabs>
        <w:rPr>
          <w:sz w:val="24"/>
        </w:rPr>
      </w:pPr>
      <w:r>
        <w:rPr>
          <w:sz w:val="24"/>
        </w:rPr>
        <w:t>да поштује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0273FC" w:rsidRDefault="00D7400B">
      <w:pPr>
        <w:pStyle w:val="BodyText"/>
        <w:ind w:firstLine="719"/>
      </w:pPr>
      <w:r>
        <w:t>Родитељ је дужан да надокнади материјалну штету коју ученик нанесе Школи, намерно или из крајње непажње, у складу са законом.</w:t>
      </w:r>
    </w:p>
    <w:p w:rsidR="000273FC" w:rsidRDefault="00D7400B">
      <w:pPr>
        <w:pStyle w:val="BodyText"/>
        <w:ind w:right="118" w:firstLine="719"/>
        <w:jc w:val="both"/>
      </w:pPr>
      <w:r>
        <w:t>Школа подноси захтев за покретање прекршајног поступка, односно кривичну пријаву ради утврђивања одговорности родитеља из разлога прописаних ставом 1. овог члана.</w:t>
      </w:r>
    </w:p>
    <w:p w:rsidR="000273FC" w:rsidRDefault="000273FC">
      <w:pPr>
        <w:pStyle w:val="BodyText"/>
        <w:spacing w:before="7"/>
        <w:ind w:left="0"/>
        <w:rPr>
          <w:sz w:val="16"/>
        </w:rPr>
      </w:pPr>
    </w:p>
    <w:p w:rsidR="000273FC" w:rsidRDefault="00D7400B">
      <w:pPr>
        <w:pStyle w:val="Heading1"/>
        <w:spacing w:before="89"/>
        <w:ind w:left="1328" w:firstLine="0"/>
      </w:pPr>
      <w:r>
        <w:t>IV – МАТЕРИЈАЛНА ОДГОВОРНОСТ УЧЕНИКА</w:t>
      </w:r>
    </w:p>
    <w:p w:rsidR="000273FC" w:rsidRDefault="000273FC">
      <w:pPr>
        <w:pStyle w:val="BodyText"/>
        <w:spacing w:before="8"/>
        <w:ind w:left="0"/>
        <w:rPr>
          <w:b/>
          <w:sz w:val="23"/>
        </w:rPr>
      </w:pPr>
    </w:p>
    <w:p w:rsidR="000273FC" w:rsidRDefault="00D7400B">
      <w:pPr>
        <w:pStyle w:val="BodyText"/>
        <w:ind w:left="706" w:right="706"/>
        <w:jc w:val="center"/>
      </w:pPr>
      <w:r>
        <w:t>Члан 29.</w:t>
      </w:r>
    </w:p>
    <w:p w:rsidR="000273FC" w:rsidRDefault="00D7400B">
      <w:pPr>
        <w:pStyle w:val="BodyText"/>
        <w:ind w:right="108" w:firstLine="707"/>
      </w:pPr>
      <w:r>
        <w:t>Ученик, његов родитељ или старатељ одговара за материјалну штету коју ученик нанесе Школи, намерно или крајњом непажњом, у складу са законом.</w:t>
      </w:r>
    </w:p>
    <w:p w:rsidR="000273FC" w:rsidRDefault="00D7400B">
      <w:pPr>
        <w:pStyle w:val="BodyText"/>
        <w:ind w:firstLine="707"/>
      </w:pPr>
      <w:r>
        <w:t>Поступак за утврђивање материјалне одговорности ученика покреће директор, а води комисија коју формира директор. Одељенски старешина је члан комисије.</w:t>
      </w:r>
    </w:p>
    <w:p w:rsidR="000273FC" w:rsidRDefault="00D7400B">
      <w:pPr>
        <w:pStyle w:val="BodyText"/>
        <w:spacing w:before="1"/>
        <w:ind w:firstLine="707"/>
      </w:pPr>
      <w:r>
        <w:t>За штету коју је проузроковало више ученика, одговорност је солидарна уколико није могуће утврдити степен одговорности за штету сваког од ученика.</w:t>
      </w:r>
    </w:p>
    <w:p w:rsidR="000273FC" w:rsidRDefault="000273FC">
      <w:pPr>
        <w:pStyle w:val="BodyText"/>
        <w:ind w:left="0"/>
      </w:pPr>
    </w:p>
    <w:p w:rsidR="000273FC" w:rsidRDefault="00D7400B">
      <w:pPr>
        <w:pStyle w:val="BodyText"/>
        <w:ind w:left="706" w:right="706"/>
        <w:jc w:val="center"/>
      </w:pPr>
      <w:r>
        <w:t>Члан 30.</w:t>
      </w:r>
    </w:p>
    <w:p w:rsidR="000273FC" w:rsidRDefault="00D7400B">
      <w:pPr>
        <w:pStyle w:val="BodyText"/>
        <w:spacing w:before="2" w:line="237" w:lineRule="auto"/>
        <w:ind w:firstLine="707"/>
      </w:pPr>
      <w:r>
        <w:t>Директор, на основу предлога комисије, доноси решење о материјалној одговорности ученика, висини штете и року за накнаду штете.</w:t>
      </w:r>
    </w:p>
    <w:p w:rsidR="000273FC" w:rsidRDefault="00D7400B">
      <w:pPr>
        <w:pStyle w:val="BodyText"/>
        <w:spacing w:before="1"/>
        <w:ind w:right="23" w:firstLine="707"/>
      </w:pPr>
      <w:r>
        <w:t>Директор може донети одлуку о ослобођењу ученика, његовог родитеља, односно старатеља материјалне одговорности за штету, због тешке материјалне ситуације.</w:t>
      </w:r>
    </w:p>
    <w:p w:rsidR="000273FC" w:rsidRDefault="000273FC">
      <w:pPr>
        <w:pStyle w:val="BodyText"/>
        <w:ind w:left="0"/>
        <w:rPr>
          <w:sz w:val="26"/>
        </w:rPr>
      </w:pPr>
    </w:p>
    <w:p w:rsidR="000273FC" w:rsidRDefault="000273FC">
      <w:pPr>
        <w:pStyle w:val="BodyText"/>
        <w:ind w:left="0"/>
        <w:rPr>
          <w:sz w:val="22"/>
        </w:rPr>
      </w:pPr>
    </w:p>
    <w:p w:rsidR="000273FC" w:rsidRDefault="000273FC">
      <w:pPr>
        <w:jc w:val="center"/>
        <w:sectPr w:rsidR="000273FC">
          <w:pgSz w:w="11910" w:h="16840"/>
          <w:pgMar w:top="1320" w:right="1300" w:bottom="280" w:left="1300" w:header="720" w:footer="720" w:gutter="0"/>
          <w:cols w:space="720"/>
        </w:sectPr>
      </w:pPr>
    </w:p>
    <w:p w:rsidR="003E75E1" w:rsidRDefault="003E75E1" w:rsidP="003E75E1">
      <w:pPr>
        <w:pStyle w:val="BodyText"/>
        <w:ind w:left="706" w:right="706"/>
        <w:jc w:val="center"/>
      </w:pPr>
      <w:proofErr w:type="spellStart"/>
      <w:proofErr w:type="gramStart"/>
      <w:r>
        <w:lastRenderedPageBreak/>
        <w:t>Члан</w:t>
      </w:r>
      <w:proofErr w:type="spellEnd"/>
      <w:r>
        <w:t xml:space="preserve"> 31.</w:t>
      </w:r>
      <w:proofErr w:type="gramEnd"/>
    </w:p>
    <w:p w:rsidR="008832AD" w:rsidRDefault="008832AD" w:rsidP="003E75E1">
      <w:pPr>
        <w:pStyle w:val="BodyText"/>
        <w:ind w:left="706" w:right="706"/>
        <w:jc w:val="center"/>
      </w:pPr>
    </w:p>
    <w:p w:rsidR="008832AD" w:rsidRDefault="008832AD" w:rsidP="003E75E1">
      <w:pPr>
        <w:pStyle w:val="BodyText"/>
        <w:ind w:left="706" w:right="706"/>
        <w:jc w:val="center"/>
      </w:pPr>
    </w:p>
    <w:p w:rsidR="008832AD" w:rsidRDefault="008832AD" w:rsidP="003E75E1">
      <w:pPr>
        <w:pStyle w:val="BodyText"/>
        <w:ind w:left="706" w:right="706"/>
        <w:jc w:val="center"/>
      </w:pPr>
    </w:p>
    <w:p w:rsidR="008832AD" w:rsidRDefault="008832AD" w:rsidP="003E75E1">
      <w:pPr>
        <w:pStyle w:val="BodyText"/>
        <w:ind w:left="706" w:right="706"/>
        <w:jc w:val="center"/>
      </w:pPr>
    </w:p>
    <w:p w:rsidR="008832AD" w:rsidRPr="008832AD" w:rsidRDefault="008832AD" w:rsidP="003E75E1">
      <w:pPr>
        <w:pStyle w:val="BodyText"/>
        <w:ind w:left="706" w:right="706"/>
        <w:jc w:val="center"/>
      </w:pPr>
    </w:p>
    <w:p w:rsidR="000273FC" w:rsidRDefault="00D7400B">
      <w:pPr>
        <w:pStyle w:val="BodyText"/>
        <w:spacing w:before="69"/>
        <w:ind w:right="118" w:firstLine="707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о материјалној одговорности ученик, његов родитељ или старатељ, може изјавити жалбу Школском одбору, у року од 15 дана од дана пријема решења.</w:t>
      </w:r>
      <w:proofErr w:type="gramEnd"/>
    </w:p>
    <w:p w:rsidR="003E75E1" w:rsidRPr="003E75E1" w:rsidRDefault="00D7400B" w:rsidP="003E75E1">
      <w:pPr>
        <w:pStyle w:val="BodyText"/>
        <w:spacing w:before="1"/>
        <w:ind w:left="824"/>
      </w:pPr>
      <w:r>
        <w:t>Школски одбор доноси одлуку у року од 15 дана од дана пријема жалбе.</w:t>
      </w:r>
    </w:p>
    <w:p w:rsidR="000273FC" w:rsidRDefault="000273FC">
      <w:pPr>
        <w:pStyle w:val="BodyText"/>
        <w:spacing w:before="5"/>
        <w:ind w:left="0"/>
        <w:rPr>
          <w:sz w:val="22"/>
        </w:rPr>
      </w:pPr>
    </w:p>
    <w:p w:rsidR="000273FC" w:rsidRDefault="00D7400B">
      <w:pPr>
        <w:pStyle w:val="Heading1"/>
        <w:spacing w:before="1"/>
        <w:ind w:left="2999" w:firstLine="0"/>
      </w:pPr>
      <w:r>
        <w:t>V – ЗАВРШНЕ ОДРЕДБЕ</w:t>
      </w:r>
    </w:p>
    <w:p w:rsidR="000273FC" w:rsidRDefault="000273FC">
      <w:pPr>
        <w:pStyle w:val="BodyText"/>
        <w:spacing w:before="7"/>
        <w:ind w:left="0"/>
        <w:rPr>
          <w:b/>
          <w:sz w:val="23"/>
        </w:rPr>
      </w:pPr>
    </w:p>
    <w:p w:rsidR="000273FC" w:rsidRDefault="00D7400B">
      <w:pPr>
        <w:pStyle w:val="BodyText"/>
        <w:spacing w:line="275" w:lineRule="exact"/>
        <w:ind w:left="706" w:right="706"/>
        <w:jc w:val="center"/>
      </w:pPr>
      <w:r>
        <w:t>Члан 32.</w:t>
      </w:r>
    </w:p>
    <w:p w:rsidR="000273FC" w:rsidRDefault="00D7400B">
      <w:pPr>
        <w:pStyle w:val="BodyText"/>
        <w:ind w:right="117" w:firstLine="707"/>
        <w:jc w:val="both"/>
      </w:pPr>
      <w:r>
        <w:t>Овај</w:t>
      </w:r>
      <w:r>
        <w:rPr>
          <w:spacing w:val="-9"/>
        </w:rPr>
        <w:t xml:space="preserve"> </w:t>
      </w:r>
      <w:r>
        <w:t>Правилник</w:t>
      </w:r>
      <w:r>
        <w:rPr>
          <w:spacing w:val="-9"/>
        </w:rPr>
        <w:t xml:space="preserve"> </w:t>
      </w:r>
      <w:r>
        <w:t>ступа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снагу</w:t>
      </w:r>
      <w:r>
        <w:rPr>
          <w:spacing w:val="-13"/>
        </w:rPr>
        <w:t xml:space="preserve"> </w:t>
      </w:r>
      <w:r>
        <w:t>осмог</w:t>
      </w:r>
      <w:r>
        <w:rPr>
          <w:spacing w:val="-10"/>
        </w:rPr>
        <w:t xml:space="preserve"> </w:t>
      </w:r>
      <w:r>
        <w:t>дана</w:t>
      </w:r>
      <w:r>
        <w:rPr>
          <w:spacing w:val="-7"/>
        </w:rPr>
        <w:t xml:space="preserve"> </w:t>
      </w:r>
      <w:r>
        <w:t>од</w:t>
      </w:r>
      <w:r>
        <w:rPr>
          <w:spacing w:val="-9"/>
        </w:rPr>
        <w:t xml:space="preserve"> </w:t>
      </w:r>
      <w:r>
        <w:t>дана</w:t>
      </w:r>
      <w:r>
        <w:rPr>
          <w:spacing w:val="-11"/>
        </w:rPr>
        <w:t xml:space="preserve"> </w:t>
      </w:r>
      <w:r>
        <w:t>објављивања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огласној</w:t>
      </w:r>
      <w:r>
        <w:rPr>
          <w:spacing w:val="-9"/>
        </w:rPr>
        <w:t xml:space="preserve"> </w:t>
      </w:r>
      <w:r>
        <w:t>табли Школе.</w:t>
      </w:r>
    </w:p>
    <w:p w:rsidR="000273FC" w:rsidRDefault="00D7400B">
      <w:pPr>
        <w:pStyle w:val="BodyText"/>
        <w:spacing w:line="275" w:lineRule="exact"/>
        <w:ind w:left="4216"/>
      </w:pPr>
      <w:r>
        <w:t>Члан 33.</w:t>
      </w:r>
    </w:p>
    <w:p w:rsidR="000273FC" w:rsidRDefault="00D7400B">
      <w:pPr>
        <w:pStyle w:val="BodyText"/>
        <w:ind w:right="124" w:firstLine="707"/>
        <w:jc w:val="both"/>
      </w:pPr>
      <w:r>
        <w:t>Измене и допуне овог Правилника врше се на начин и по поступку који је предвиђен за његово доношење.</w:t>
      </w:r>
    </w:p>
    <w:p w:rsidR="000273FC" w:rsidRDefault="000273FC">
      <w:pPr>
        <w:pStyle w:val="BodyText"/>
        <w:ind w:left="0"/>
      </w:pPr>
    </w:p>
    <w:p w:rsidR="000273FC" w:rsidRDefault="00D7400B">
      <w:pPr>
        <w:pStyle w:val="BodyText"/>
        <w:ind w:left="4216"/>
      </w:pPr>
      <w:r>
        <w:t>Члан 34.</w:t>
      </w:r>
    </w:p>
    <w:p w:rsidR="000273FC" w:rsidRDefault="00D7400B">
      <w:pPr>
        <w:pStyle w:val="BodyText"/>
        <w:ind w:right="112" w:firstLine="707"/>
        <w:jc w:val="both"/>
      </w:pPr>
      <w:r>
        <w:t>Ступањем на снагу овог Правилника престају да важе одредбе Правилника о васпитно-дисциплинској и материјалној одговорности ученика, дел.број: 01-162/17 од 07.03.2017.године</w:t>
      </w:r>
    </w:p>
    <w:p w:rsidR="000273FC" w:rsidRDefault="000273FC">
      <w:pPr>
        <w:pStyle w:val="BodyText"/>
        <w:ind w:left="0"/>
        <w:rPr>
          <w:sz w:val="26"/>
        </w:rPr>
      </w:pPr>
    </w:p>
    <w:p w:rsidR="000273FC" w:rsidRDefault="000273FC">
      <w:pPr>
        <w:pStyle w:val="BodyText"/>
        <w:ind w:left="0"/>
        <w:rPr>
          <w:sz w:val="26"/>
        </w:rPr>
      </w:pPr>
    </w:p>
    <w:p w:rsidR="000273FC" w:rsidRDefault="00D7400B">
      <w:pPr>
        <w:pStyle w:val="BodyText"/>
        <w:spacing w:before="231"/>
        <w:ind w:left="5150"/>
      </w:pPr>
      <w:r>
        <w:t>ПРЕДСЕДНИК ШКОЛСКОГ ОДБОРА</w:t>
      </w:r>
    </w:p>
    <w:p w:rsidR="00B9288E" w:rsidRDefault="00B9288E" w:rsidP="00B9288E">
      <w:pPr>
        <w:pStyle w:val="BodyText"/>
        <w:spacing w:before="11"/>
        <w:ind w:left="0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</w:p>
    <w:p w:rsidR="00B9288E" w:rsidRDefault="00B9288E" w:rsidP="00B9288E">
      <w:pPr>
        <w:pStyle w:val="BodyText"/>
        <w:spacing w:before="11"/>
        <w:ind w:left="0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_____________________</w:t>
      </w:r>
    </w:p>
    <w:p w:rsidR="000273FC" w:rsidRDefault="00B9288E" w:rsidP="00B9288E">
      <w:pPr>
        <w:pStyle w:val="BodyText"/>
        <w:spacing w:before="11"/>
        <w:ind w:left="0"/>
      </w:pPr>
      <w:r>
        <w:rPr>
          <w:sz w:val="23"/>
        </w:rPr>
        <w:t xml:space="preserve">                                                                                                          </w:t>
      </w:r>
      <w:r>
        <w:t xml:space="preserve"> Амире Ахмети</w:t>
      </w:r>
    </w:p>
    <w:p w:rsidR="00B9288E" w:rsidRDefault="00B9288E" w:rsidP="00B9288E">
      <w:pPr>
        <w:pStyle w:val="BodyText"/>
        <w:spacing w:before="11"/>
        <w:ind w:left="0"/>
      </w:pPr>
    </w:p>
    <w:p w:rsidR="000273FC" w:rsidRPr="003E75E1" w:rsidRDefault="000273FC" w:rsidP="003E75E1">
      <w:pPr>
        <w:pStyle w:val="BodyText"/>
        <w:spacing w:before="4"/>
        <w:ind w:left="0"/>
        <w:rPr>
          <w:sz w:val="17"/>
        </w:rPr>
      </w:pPr>
    </w:p>
    <w:sectPr w:rsidR="000273FC" w:rsidRPr="003E75E1" w:rsidSect="000273FC"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B19"/>
    <w:multiLevelType w:val="hybridMultilevel"/>
    <w:tmpl w:val="68B8ECAE"/>
    <w:lvl w:ilvl="0" w:tplc="508696EA">
      <w:start w:val="2"/>
      <w:numFmt w:val="decimal"/>
      <w:lvlText w:val="(%1)"/>
      <w:lvlJc w:val="left"/>
      <w:pPr>
        <w:ind w:left="11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36076D2">
      <w:start w:val="1"/>
      <w:numFmt w:val="decimal"/>
      <w:lvlText w:val="%2)"/>
      <w:lvlJc w:val="left"/>
      <w:pPr>
        <w:ind w:left="1096" w:hanging="2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B3181686">
      <w:numFmt w:val="bullet"/>
      <w:lvlText w:val="•"/>
      <w:lvlJc w:val="left"/>
      <w:pPr>
        <w:ind w:left="2011" w:hanging="260"/>
      </w:pPr>
      <w:rPr>
        <w:rFonts w:hint="default"/>
      </w:rPr>
    </w:lvl>
    <w:lvl w:ilvl="3" w:tplc="91C6CAAE">
      <w:numFmt w:val="bullet"/>
      <w:lvlText w:val="•"/>
      <w:lvlJc w:val="left"/>
      <w:pPr>
        <w:ind w:left="2923" w:hanging="260"/>
      </w:pPr>
      <w:rPr>
        <w:rFonts w:hint="default"/>
      </w:rPr>
    </w:lvl>
    <w:lvl w:ilvl="4" w:tplc="1862BF12">
      <w:numFmt w:val="bullet"/>
      <w:lvlText w:val="•"/>
      <w:lvlJc w:val="left"/>
      <w:pPr>
        <w:ind w:left="3835" w:hanging="260"/>
      </w:pPr>
      <w:rPr>
        <w:rFonts w:hint="default"/>
      </w:rPr>
    </w:lvl>
    <w:lvl w:ilvl="5" w:tplc="A14C605A">
      <w:numFmt w:val="bullet"/>
      <w:lvlText w:val="•"/>
      <w:lvlJc w:val="left"/>
      <w:pPr>
        <w:ind w:left="4747" w:hanging="260"/>
      </w:pPr>
      <w:rPr>
        <w:rFonts w:hint="default"/>
      </w:rPr>
    </w:lvl>
    <w:lvl w:ilvl="6" w:tplc="CDC2FF4C">
      <w:numFmt w:val="bullet"/>
      <w:lvlText w:val="•"/>
      <w:lvlJc w:val="left"/>
      <w:pPr>
        <w:ind w:left="5659" w:hanging="260"/>
      </w:pPr>
      <w:rPr>
        <w:rFonts w:hint="default"/>
      </w:rPr>
    </w:lvl>
    <w:lvl w:ilvl="7" w:tplc="B0C28FFA">
      <w:numFmt w:val="bullet"/>
      <w:lvlText w:val="•"/>
      <w:lvlJc w:val="left"/>
      <w:pPr>
        <w:ind w:left="6570" w:hanging="260"/>
      </w:pPr>
      <w:rPr>
        <w:rFonts w:hint="default"/>
      </w:rPr>
    </w:lvl>
    <w:lvl w:ilvl="8" w:tplc="E0328410">
      <w:numFmt w:val="bullet"/>
      <w:lvlText w:val="•"/>
      <w:lvlJc w:val="left"/>
      <w:pPr>
        <w:ind w:left="7482" w:hanging="260"/>
      </w:pPr>
      <w:rPr>
        <w:rFonts w:hint="default"/>
      </w:rPr>
    </w:lvl>
  </w:abstractNum>
  <w:abstractNum w:abstractNumId="1">
    <w:nsid w:val="2D246A3B"/>
    <w:multiLevelType w:val="hybridMultilevel"/>
    <w:tmpl w:val="42B0BB28"/>
    <w:lvl w:ilvl="0" w:tplc="61FA1570">
      <w:start w:val="1"/>
      <w:numFmt w:val="decimal"/>
      <w:lvlText w:val="%1)"/>
      <w:lvlJc w:val="left"/>
      <w:pPr>
        <w:ind w:left="116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1A42E36">
      <w:numFmt w:val="bullet"/>
      <w:lvlText w:val="•"/>
      <w:lvlJc w:val="left"/>
      <w:pPr>
        <w:ind w:left="1038" w:hanging="283"/>
      </w:pPr>
      <w:rPr>
        <w:rFonts w:hint="default"/>
      </w:rPr>
    </w:lvl>
    <w:lvl w:ilvl="2" w:tplc="1820E51E">
      <w:numFmt w:val="bullet"/>
      <w:lvlText w:val="•"/>
      <w:lvlJc w:val="left"/>
      <w:pPr>
        <w:ind w:left="1957" w:hanging="283"/>
      </w:pPr>
      <w:rPr>
        <w:rFonts w:hint="default"/>
      </w:rPr>
    </w:lvl>
    <w:lvl w:ilvl="3" w:tplc="3962E25C">
      <w:numFmt w:val="bullet"/>
      <w:lvlText w:val="•"/>
      <w:lvlJc w:val="left"/>
      <w:pPr>
        <w:ind w:left="2875" w:hanging="283"/>
      </w:pPr>
      <w:rPr>
        <w:rFonts w:hint="default"/>
      </w:rPr>
    </w:lvl>
    <w:lvl w:ilvl="4" w:tplc="62A4BB0C">
      <w:numFmt w:val="bullet"/>
      <w:lvlText w:val="•"/>
      <w:lvlJc w:val="left"/>
      <w:pPr>
        <w:ind w:left="3794" w:hanging="283"/>
      </w:pPr>
      <w:rPr>
        <w:rFonts w:hint="default"/>
      </w:rPr>
    </w:lvl>
    <w:lvl w:ilvl="5" w:tplc="728E5354">
      <w:numFmt w:val="bullet"/>
      <w:lvlText w:val="•"/>
      <w:lvlJc w:val="left"/>
      <w:pPr>
        <w:ind w:left="4713" w:hanging="283"/>
      </w:pPr>
      <w:rPr>
        <w:rFonts w:hint="default"/>
      </w:rPr>
    </w:lvl>
    <w:lvl w:ilvl="6" w:tplc="3E047636">
      <w:numFmt w:val="bullet"/>
      <w:lvlText w:val="•"/>
      <w:lvlJc w:val="left"/>
      <w:pPr>
        <w:ind w:left="5631" w:hanging="283"/>
      </w:pPr>
      <w:rPr>
        <w:rFonts w:hint="default"/>
      </w:rPr>
    </w:lvl>
    <w:lvl w:ilvl="7" w:tplc="801652FE">
      <w:numFmt w:val="bullet"/>
      <w:lvlText w:val="•"/>
      <w:lvlJc w:val="left"/>
      <w:pPr>
        <w:ind w:left="6550" w:hanging="283"/>
      </w:pPr>
      <w:rPr>
        <w:rFonts w:hint="default"/>
      </w:rPr>
    </w:lvl>
    <w:lvl w:ilvl="8" w:tplc="2EA4CC6C">
      <w:numFmt w:val="bullet"/>
      <w:lvlText w:val="•"/>
      <w:lvlJc w:val="left"/>
      <w:pPr>
        <w:ind w:left="7469" w:hanging="283"/>
      </w:pPr>
      <w:rPr>
        <w:rFonts w:hint="default"/>
      </w:rPr>
    </w:lvl>
  </w:abstractNum>
  <w:abstractNum w:abstractNumId="2">
    <w:nsid w:val="399547DA"/>
    <w:multiLevelType w:val="hybridMultilevel"/>
    <w:tmpl w:val="719CD714"/>
    <w:lvl w:ilvl="0" w:tplc="A13ADBA8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5B844FC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1E1803CE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338CFB62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A2C02F6E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02863BDC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B762C0D0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77020F3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110C70F4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3">
    <w:nsid w:val="45132046"/>
    <w:multiLevelType w:val="hybridMultilevel"/>
    <w:tmpl w:val="C546A2E2"/>
    <w:lvl w:ilvl="0" w:tplc="2B7ECB18">
      <w:start w:val="3"/>
      <w:numFmt w:val="decimal"/>
      <w:lvlText w:val="%1."/>
      <w:lvlJc w:val="left"/>
      <w:pPr>
        <w:ind w:left="58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1222F606">
      <w:numFmt w:val="bullet"/>
      <w:lvlText w:val="•"/>
      <w:lvlJc w:val="left"/>
      <w:pPr>
        <w:ind w:left="1381" w:hanging="360"/>
      </w:pPr>
      <w:rPr>
        <w:rFonts w:hint="default"/>
      </w:rPr>
    </w:lvl>
    <w:lvl w:ilvl="2" w:tplc="D97A9C9C">
      <w:numFmt w:val="bullet"/>
      <w:lvlText w:val="•"/>
      <w:lvlJc w:val="left"/>
      <w:pPr>
        <w:ind w:left="2183" w:hanging="360"/>
      </w:pPr>
      <w:rPr>
        <w:rFonts w:hint="default"/>
      </w:rPr>
    </w:lvl>
    <w:lvl w:ilvl="3" w:tplc="9FE2422E">
      <w:numFmt w:val="bullet"/>
      <w:lvlText w:val="•"/>
      <w:lvlJc w:val="left"/>
      <w:pPr>
        <w:ind w:left="2985" w:hanging="360"/>
      </w:pPr>
      <w:rPr>
        <w:rFonts w:hint="default"/>
      </w:rPr>
    </w:lvl>
    <w:lvl w:ilvl="4" w:tplc="2B629238">
      <w:numFmt w:val="bullet"/>
      <w:lvlText w:val="•"/>
      <w:lvlJc w:val="left"/>
      <w:pPr>
        <w:ind w:left="3787" w:hanging="360"/>
      </w:pPr>
      <w:rPr>
        <w:rFonts w:hint="default"/>
      </w:rPr>
    </w:lvl>
    <w:lvl w:ilvl="5" w:tplc="FD4CF718">
      <w:numFmt w:val="bullet"/>
      <w:lvlText w:val="•"/>
      <w:lvlJc w:val="left"/>
      <w:pPr>
        <w:ind w:left="4589" w:hanging="360"/>
      </w:pPr>
      <w:rPr>
        <w:rFonts w:hint="default"/>
      </w:rPr>
    </w:lvl>
    <w:lvl w:ilvl="6" w:tplc="E9B6687E">
      <w:numFmt w:val="bullet"/>
      <w:lvlText w:val="•"/>
      <w:lvlJc w:val="left"/>
      <w:pPr>
        <w:ind w:left="5391" w:hanging="360"/>
      </w:pPr>
      <w:rPr>
        <w:rFonts w:hint="default"/>
      </w:rPr>
    </w:lvl>
    <w:lvl w:ilvl="7" w:tplc="113A272C">
      <w:numFmt w:val="bullet"/>
      <w:lvlText w:val="•"/>
      <w:lvlJc w:val="left"/>
      <w:pPr>
        <w:ind w:left="6192" w:hanging="360"/>
      </w:pPr>
      <w:rPr>
        <w:rFonts w:hint="default"/>
      </w:rPr>
    </w:lvl>
    <w:lvl w:ilvl="8" w:tplc="250A7D4C">
      <w:numFmt w:val="bullet"/>
      <w:lvlText w:val="•"/>
      <w:lvlJc w:val="left"/>
      <w:pPr>
        <w:ind w:left="6994" w:hanging="360"/>
      </w:pPr>
      <w:rPr>
        <w:rFonts w:hint="default"/>
      </w:rPr>
    </w:lvl>
  </w:abstractNum>
  <w:abstractNum w:abstractNumId="4">
    <w:nsid w:val="5F545F03"/>
    <w:multiLevelType w:val="hybridMultilevel"/>
    <w:tmpl w:val="7708FD78"/>
    <w:lvl w:ilvl="0" w:tplc="7AD49638">
      <w:start w:val="1"/>
      <w:numFmt w:val="decimal"/>
      <w:lvlText w:val="%1."/>
      <w:lvlJc w:val="left"/>
      <w:pPr>
        <w:ind w:left="383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6301E16">
      <w:numFmt w:val="bullet"/>
      <w:lvlText w:val="•"/>
      <w:lvlJc w:val="left"/>
      <w:pPr>
        <w:ind w:left="4386" w:hanging="281"/>
      </w:pPr>
      <w:rPr>
        <w:rFonts w:hint="default"/>
      </w:rPr>
    </w:lvl>
    <w:lvl w:ilvl="2" w:tplc="8708A010">
      <w:numFmt w:val="bullet"/>
      <w:lvlText w:val="•"/>
      <w:lvlJc w:val="left"/>
      <w:pPr>
        <w:ind w:left="4933" w:hanging="281"/>
      </w:pPr>
      <w:rPr>
        <w:rFonts w:hint="default"/>
      </w:rPr>
    </w:lvl>
    <w:lvl w:ilvl="3" w:tplc="333ABE0C">
      <w:numFmt w:val="bullet"/>
      <w:lvlText w:val="•"/>
      <w:lvlJc w:val="left"/>
      <w:pPr>
        <w:ind w:left="5479" w:hanging="281"/>
      </w:pPr>
      <w:rPr>
        <w:rFonts w:hint="default"/>
      </w:rPr>
    </w:lvl>
    <w:lvl w:ilvl="4" w:tplc="5848444A">
      <w:numFmt w:val="bullet"/>
      <w:lvlText w:val="•"/>
      <w:lvlJc w:val="left"/>
      <w:pPr>
        <w:ind w:left="6026" w:hanging="281"/>
      </w:pPr>
      <w:rPr>
        <w:rFonts w:hint="default"/>
      </w:rPr>
    </w:lvl>
    <w:lvl w:ilvl="5" w:tplc="3D147B1A">
      <w:numFmt w:val="bullet"/>
      <w:lvlText w:val="•"/>
      <w:lvlJc w:val="left"/>
      <w:pPr>
        <w:ind w:left="6573" w:hanging="281"/>
      </w:pPr>
      <w:rPr>
        <w:rFonts w:hint="default"/>
      </w:rPr>
    </w:lvl>
    <w:lvl w:ilvl="6" w:tplc="02F83790">
      <w:numFmt w:val="bullet"/>
      <w:lvlText w:val="•"/>
      <w:lvlJc w:val="left"/>
      <w:pPr>
        <w:ind w:left="7119" w:hanging="281"/>
      </w:pPr>
      <w:rPr>
        <w:rFonts w:hint="default"/>
      </w:rPr>
    </w:lvl>
    <w:lvl w:ilvl="7" w:tplc="FA44A4C6">
      <w:numFmt w:val="bullet"/>
      <w:lvlText w:val="•"/>
      <w:lvlJc w:val="left"/>
      <w:pPr>
        <w:ind w:left="7666" w:hanging="281"/>
      </w:pPr>
      <w:rPr>
        <w:rFonts w:hint="default"/>
      </w:rPr>
    </w:lvl>
    <w:lvl w:ilvl="8" w:tplc="E8C21DB4">
      <w:numFmt w:val="bullet"/>
      <w:lvlText w:val="•"/>
      <w:lvlJc w:val="left"/>
      <w:pPr>
        <w:ind w:left="8213" w:hanging="281"/>
      </w:pPr>
      <w:rPr>
        <w:rFonts w:hint="default"/>
      </w:rPr>
    </w:lvl>
  </w:abstractNum>
  <w:abstractNum w:abstractNumId="5">
    <w:nsid w:val="681A6864"/>
    <w:multiLevelType w:val="hybridMultilevel"/>
    <w:tmpl w:val="3FAC2950"/>
    <w:lvl w:ilvl="0" w:tplc="5F8E2A0A">
      <w:start w:val="1"/>
      <w:numFmt w:val="decimal"/>
      <w:lvlText w:val="%1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3DBA7F80"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DB04DF38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F502E1EA"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53FA062A">
      <w:numFmt w:val="bullet"/>
      <w:lvlText w:val="•"/>
      <w:lvlJc w:val="left"/>
      <w:pPr>
        <w:ind w:left="4430" w:hanging="360"/>
      </w:pPr>
      <w:rPr>
        <w:rFonts w:hint="default"/>
      </w:rPr>
    </w:lvl>
    <w:lvl w:ilvl="5" w:tplc="B98A8CEA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5606803A">
      <w:numFmt w:val="bullet"/>
      <w:lvlText w:val="•"/>
      <w:lvlJc w:val="left"/>
      <w:pPr>
        <w:ind w:left="6055" w:hanging="360"/>
      </w:pPr>
      <w:rPr>
        <w:rFonts w:hint="default"/>
      </w:rPr>
    </w:lvl>
    <w:lvl w:ilvl="7" w:tplc="D63A1E68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E0D83C62">
      <w:numFmt w:val="bullet"/>
      <w:lvlText w:val="•"/>
      <w:lvlJc w:val="left"/>
      <w:pPr>
        <w:ind w:left="7681" w:hanging="360"/>
      </w:pPr>
      <w:rPr>
        <w:rFonts w:hint="default"/>
      </w:rPr>
    </w:lvl>
  </w:abstractNum>
  <w:abstractNum w:abstractNumId="6">
    <w:nsid w:val="6CC104EE"/>
    <w:multiLevelType w:val="hybridMultilevel"/>
    <w:tmpl w:val="C1E4BFA2"/>
    <w:lvl w:ilvl="0" w:tplc="3CF0219A">
      <w:start w:val="1"/>
      <w:numFmt w:val="decimal"/>
      <w:lvlText w:val="%1)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79A88EDE">
      <w:numFmt w:val="bullet"/>
      <w:lvlText w:val="•"/>
      <w:lvlJc w:val="left"/>
      <w:pPr>
        <w:ind w:left="1201" w:hanging="260"/>
      </w:pPr>
      <w:rPr>
        <w:rFonts w:hint="default"/>
      </w:rPr>
    </w:lvl>
    <w:lvl w:ilvl="2" w:tplc="548E45EA">
      <w:numFmt w:val="bullet"/>
      <w:lvlText w:val="•"/>
      <w:lvlJc w:val="left"/>
      <w:pPr>
        <w:ind w:left="2023" w:hanging="260"/>
      </w:pPr>
      <w:rPr>
        <w:rFonts w:hint="default"/>
      </w:rPr>
    </w:lvl>
    <w:lvl w:ilvl="3" w:tplc="77EC0118">
      <w:numFmt w:val="bullet"/>
      <w:lvlText w:val="•"/>
      <w:lvlJc w:val="left"/>
      <w:pPr>
        <w:ind w:left="2845" w:hanging="260"/>
      </w:pPr>
      <w:rPr>
        <w:rFonts w:hint="default"/>
      </w:rPr>
    </w:lvl>
    <w:lvl w:ilvl="4" w:tplc="3D6A690E">
      <w:numFmt w:val="bullet"/>
      <w:lvlText w:val="•"/>
      <w:lvlJc w:val="left"/>
      <w:pPr>
        <w:ind w:left="3667" w:hanging="260"/>
      </w:pPr>
      <w:rPr>
        <w:rFonts w:hint="default"/>
      </w:rPr>
    </w:lvl>
    <w:lvl w:ilvl="5" w:tplc="9D2668A6">
      <w:numFmt w:val="bullet"/>
      <w:lvlText w:val="•"/>
      <w:lvlJc w:val="left"/>
      <w:pPr>
        <w:ind w:left="4489" w:hanging="260"/>
      </w:pPr>
      <w:rPr>
        <w:rFonts w:hint="default"/>
      </w:rPr>
    </w:lvl>
    <w:lvl w:ilvl="6" w:tplc="451005F4">
      <w:numFmt w:val="bullet"/>
      <w:lvlText w:val="•"/>
      <w:lvlJc w:val="left"/>
      <w:pPr>
        <w:ind w:left="5311" w:hanging="260"/>
      </w:pPr>
      <w:rPr>
        <w:rFonts w:hint="default"/>
      </w:rPr>
    </w:lvl>
    <w:lvl w:ilvl="7" w:tplc="CA188240">
      <w:numFmt w:val="bullet"/>
      <w:lvlText w:val="•"/>
      <w:lvlJc w:val="left"/>
      <w:pPr>
        <w:ind w:left="6132" w:hanging="260"/>
      </w:pPr>
      <w:rPr>
        <w:rFonts w:hint="default"/>
      </w:rPr>
    </w:lvl>
    <w:lvl w:ilvl="8" w:tplc="5CFA7712">
      <w:numFmt w:val="bullet"/>
      <w:lvlText w:val="•"/>
      <w:lvlJc w:val="left"/>
      <w:pPr>
        <w:ind w:left="6954" w:hanging="260"/>
      </w:pPr>
      <w:rPr>
        <w:rFonts w:hint="default"/>
      </w:rPr>
    </w:lvl>
  </w:abstractNum>
  <w:abstractNum w:abstractNumId="7">
    <w:nsid w:val="6D8B407D"/>
    <w:multiLevelType w:val="hybridMultilevel"/>
    <w:tmpl w:val="9FE6A448"/>
    <w:lvl w:ilvl="0" w:tplc="05AC0BB0">
      <w:start w:val="1"/>
      <w:numFmt w:val="decimal"/>
      <w:lvlText w:val="%1)"/>
      <w:lvlJc w:val="left"/>
      <w:pPr>
        <w:ind w:left="1084" w:hanging="2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A3C09072">
      <w:numFmt w:val="bullet"/>
      <w:lvlText w:val="•"/>
      <w:lvlJc w:val="left"/>
      <w:pPr>
        <w:ind w:left="1902" w:hanging="260"/>
      </w:pPr>
      <w:rPr>
        <w:rFonts w:hint="default"/>
      </w:rPr>
    </w:lvl>
    <w:lvl w:ilvl="2" w:tplc="12465CD4">
      <w:numFmt w:val="bullet"/>
      <w:lvlText w:val="•"/>
      <w:lvlJc w:val="left"/>
      <w:pPr>
        <w:ind w:left="2725" w:hanging="260"/>
      </w:pPr>
      <w:rPr>
        <w:rFonts w:hint="default"/>
      </w:rPr>
    </w:lvl>
    <w:lvl w:ilvl="3" w:tplc="8806D3B4">
      <w:numFmt w:val="bullet"/>
      <w:lvlText w:val="•"/>
      <w:lvlJc w:val="left"/>
      <w:pPr>
        <w:ind w:left="3547" w:hanging="260"/>
      </w:pPr>
      <w:rPr>
        <w:rFonts w:hint="default"/>
      </w:rPr>
    </w:lvl>
    <w:lvl w:ilvl="4" w:tplc="27BA6C2C">
      <w:numFmt w:val="bullet"/>
      <w:lvlText w:val="•"/>
      <w:lvlJc w:val="left"/>
      <w:pPr>
        <w:ind w:left="4370" w:hanging="260"/>
      </w:pPr>
      <w:rPr>
        <w:rFonts w:hint="default"/>
      </w:rPr>
    </w:lvl>
    <w:lvl w:ilvl="5" w:tplc="38E07CF0">
      <w:numFmt w:val="bullet"/>
      <w:lvlText w:val="•"/>
      <w:lvlJc w:val="left"/>
      <w:pPr>
        <w:ind w:left="5193" w:hanging="260"/>
      </w:pPr>
      <w:rPr>
        <w:rFonts w:hint="default"/>
      </w:rPr>
    </w:lvl>
    <w:lvl w:ilvl="6" w:tplc="9176F57E">
      <w:numFmt w:val="bullet"/>
      <w:lvlText w:val="•"/>
      <w:lvlJc w:val="left"/>
      <w:pPr>
        <w:ind w:left="6015" w:hanging="260"/>
      </w:pPr>
      <w:rPr>
        <w:rFonts w:hint="default"/>
      </w:rPr>
    </w:lvl>
    <w:lvl w:ilvl="7" w:tplc="7250CEC2">
      <w:numFmt w:val="bullet"/>
      <w:lvlText w:val="•"/>
      <w:lvlJc w:val="left"/>
      <w:pPr>
        <w:ind w:left="6838" w:hanging="260"/>
      </w:pPr>
      <w:rPr>
        <w:rFonts w:hint="default"/>
      </w:rPr>
    </w:lvl>
    <w:lvl w:ilvl="8" w:tplc="8C263942">
      <w:numFmt w:val="bullet"/>
      <w:lvlText w:val="•"/>
      <w:lvlJc w:val="left"/>
      <w:pPr>
        <w:ind w:left="7661" w:hanging="260"/>
      </w:pPr>
      <w:rPr>
        <w:rFonts w:hint="default"/>
      </w:rPr>
    </w:lvl>
  </w:abstractNum>
  <w:abstractNum w:abstractNumId="8">
    <w:nsid w:val="703E530C"/>
    <w:multiLevelType w:val="hybridMultilevel"/>
    <w:tmpl w:val="FB3002DE"/>
    <w:lvl w:ilvl="0" w:tplc="3A52BEE6">
      <w:start w:val="1"/>
      <w:numFmt w:val="decimal"/>
      <w:lvlText w:val="%1."/>
      <w:lvlJc w:val="left"/>
      <w:pPr>
        <w:ind w:left="324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10EA61F8">
      <w:start w:val="1"/>
      <w:numFmt w:val="decimal"/>
      <w:lvlText w:val="%2)"/>
      <w:lvlJc w:val="left"/>
      <w:pPr>
        <w:ind w:left="116" w:hanging="307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2" w:tplc="EC9E0FD0">
      <w:numFmt w:val="bullet"/>
      <w:lvlText w:val="•"/>
      <w:lvlJc w:val="left"/>
      <w:pPr>
        <w:ind w:left="3914" w:hanging="307"/>
      </w:pPr>
      <w:rPr>
        <w:rFonts w:hint="default"/>
      </w:rPr>
    </w:lvl>
    <w:lvl w:ilvl="3" w:tplc="173E2E96">
      <w:numFmt w:val="bullet"/>
      <w:lvlText w:val="•"/>
      <w:lvlJc w:val="left"/>
      <w:pPr>
        <w:ind w:left="4588" w:hanging="307"/>
      </w:pPr>
      <w:rPr>
        <w:rFonts w:hint="default"/>
      </w:rPr>
    </w:lvl>
    <w:lvl w:ilvl="4" w:tplc="A5124BCC">
      <w:numFmt w:val="bullet"/>
      <w:lvlText w:val="•"/>
      <w:lvlJc w:val="left"/>
      <w:pPr>
        <w:ind w:left="5262" w:hanging="307"/>
      </w:pPr>
      <w:rPr>
        <w:rFonts w:hint="default"/>
      </w:rPr>
    </w:lvl>
    <w:lvl w:ilvl="5" w:tplc="54B64D00">
      <w:numFmt w:val="bullet"/>
      <w:lvlText w:val="•"/>
      <w:lvlJc w:val="left"/>
      <w:pPr>
        <w:ind w:left="5936" w:hanging="307"/>
      </w:pPr>
      <w:rPr>
        <w:rFonts w:hint="default"/>
      </w:rPr>
    </w:lvl>
    <w:lvl w:ilvl="6" w:tplc="56625EF0">
      <w:numFmt w:val="bullet"/>
      <w:lvlText w:val="•"/>
      <w:lvlJc w:val="left"/>
      <w:pPr>
        <w:ind w:left="6610" w:hanging="307"/>
      </w:pPr>
      <w:rPr>
        <w:rFonts w:hint="default"/>
      </w:rPr>
    </w:lvl>
    <w:lvl w:ilvl="7" w:tplc="B1545CCE">
      <w:numFmt w:val="bullet"/>
      <w:lvlText w:val="•"/>
      <w:lvlJc w:val="left"/>
      <w:pPr>
        <w:ind w:left="7284" w:hanging="307"/>
      </w:pPr>
      <w:rPr>
        <w:rFonts w:hint="default"/>
      </w:rPr>
    </w:lvl>
    <w:lvl w:ilvl="8" w:tplc="E4565BF8">
      <w:numFmt w:val="bullet"/>
      <w:lvlText w:val="•"/>
      <w:lvlJc w:val="left"/>
      <w:pPr>
        <w:ind w:left="7958" w:hanging="307"/>
      </w:pPr>
      <w:rPr>
        <w:rFonts w:hint="default"/>
      </w:rPr>
    </w:lvl>
  </w:abstractNum>
  <w:abstractNum w:abstractNumId="9">
    <w:nsid w:val="7B3D201C"/>
    <w:multiLevelType w:val="hybridMultilevel"/>
    <w:tmpl w:val="0486D5FA"/>
    <w:lvl w:ilvl="0" w:tplc="5172178C">
      <w:start w:val="1"/>
      <w:numFmt w:val="decimal"/>
      <w:lvlText w:val="%1)"/>
      <w:lvlJc w:val="left"/>
      <w:pPr>
        <w:ind w:left="116" w:hanging="31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B52E5C94">
      <w:numFmt w:val="bullet"/>
      <w:lvlText w:val="•"/>
      <w:lvlJc w:val="left"/>
      <w:pPr>
        <w:ind w:left="1038" w:hanging="310"/>
      </w:pPr>
      <w:rPr>
        <w:rFonts w:hint="default"/>
      </w:rPr>
    </w:lvl>
    <w:lvl w:ilvl="2" w:tplc="1BCE214A">
      <w:numFmt w:val="bullet"/>
      <w:lvlText w:val="•"/>
      <w:lvlJc w:val="left"/>
      <w:pPr>
        <w:ind w:left="1957" w:hanging="310"/>
      </w:pPr>
      <w:rPr>
        <w:rFonts w:hint="default"/>
      </w:rPr>
    </w:lvl>
    <w:lvl w:ilvl="3" w:tplc="919224E6">
      <w:numFmt w:val="bullet"/>
      <w:lvlText w:val="•"/>
      <w:lvlJc w:val="left"/>
      <w:pPr>
        <w:ind w:left="2875" w:hanging="310"/>
      </w:pPr>
      <w:rPr>
        <w:rFonts w:hint="default"/>
      </w:rPr>
    </w:lvl>
    <w:lvl w:ilvl="4" w:tplc="D612EFA2">
      <w:numFmt w:val="bullet"/>
      <w:lvlText w:val="•"/>
      <w:lvlJc w:val="left"/>
      <w:pPr>
        <w:ind w:left="3794" w:hanging="310"/>
      </w:pPr>
      <w:rPr>
        <w:rFonts w:hint="default"/>
      </w:rPr>
    </w:lvl>
    <w:lvl w:ilvl="5" w:tplc="DB921912">
      <w:numFmt w:val="bullet"/>
      <w:lvlText w:val="•"/>
      <w:lvlJc w:val="left"/>
      <w:pPr>
        <w:ind w:left="4713" w:hanging="310"/>
      </w:pPr>
      <w:rPr>
        <w:rFonts w:hint="default"/>
      </w:rPr>
    </w:lvl>
    <w:lvl w:ilvl="6" w:tplc="12000FBC">
      <w:numFmt w:val="bullet"/>
      <w:lvlText w:val="•"/>
      <w:lvlJc w:val="left"/>
      <w:pPr>
        <w:ind w:left="5631" w:hanging="310"/>
      </w:pPr>
      <w:rPr>
        <w:rFonts w:hint="default"/>
      </w:rPr>
    </w:lvl>
    <w:lvl w:ilvl="7" w:tplc="F25E842E">
      <w:numFmt w:val="bullet"/>
      <w:lvlText w:val="•"/>
      <w:lvlJc w:val="left"/>
      <w:pPr>
        <w:ind w:left="6550" w:hanging="310"/>
      </w:pPr>
      <w:rPr>
        <w:rFonts w:hint="default"/>
      </w:rPr>
    </w:lvl>
    <w:lvl w:ilvl="8" w:tplc="64AA3DA6">
      <w:numFmt w:val="bullet"/>
      <w:lvlText w:val="•"/>
      <w:lvlJc w:val="left"/>
      <w:pPr>
        <w:ind w:left="7469" w:hanging="31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273FC"/>
    <w:rsid w:val="000273FC"/>
    <w:rsid w:val="003E75E1"/>
    <w:rsid w:val="0044694E"/>
    <w:rsid w:val="00475527"/>
    <w:rsid w:val="0051487C"/>
    <w:rsid w:val="005377CB"/>
    <w:rsid w:val="00574095"/>
    <w:rsid w:val="008832AD"/>
    <w:rsid w:val="008D52F4"/>
    <w:rsid w:val="00B9288E"/>
    <w:rsid w:val="00D7400B"/>
    <w:rsid w:val="00E9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73F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273FC"/>
    <w:pPr>
      <w:ind w:left="584" w:hanging="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0273FC"/>
    <w:pPr>
      <w:spacing w:before="5"/>
      <w:ind w:left="116" w:right="108" w:firstLine="719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273FC"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273FC"/>
    <w:pPr>
      <w:ind w:left="116" w:hanging="260"/>
    </w:pPr>
  </w:style>
  <w:style w:type="paragraph" w:customStyle="1" w:styleId="TableParagraph">
    <w:name w:val="Table Paragraph"/>
    <w:basedOn w:val="Normal"/>
    <w:uiPriority w:val="1"/>
    <w:qFormat/>
    <w:rsid w:val="000273FC"/>
  </w:style>
  <w:style w:type="paragraph" w:styleId="Title">
    <w:name w:val="Title"/>
    <w:basedOn w:val="Normal"/>
    <w:next w:val="Normal"/>
    <w:link w:val="TitleChar"/>
    <w:qFormat/>
    <w:rsid w:val="00E934BA"/>
    <w:pPr>
      <w:widowControl/>
      <w:suppressAutoHyphens/>
      <w:autoSpaceDE/>
      <w:autoSpaceDN/>
      <w:jc w:val="center"/>
    </w:pPr>
    <w:rPr>
      <w:b/>
      <w:sz w:val="28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E934BA"/>
    <w:rPr>
      <w:rFonts w:ascii="Times New Roman" w:eastAsia="Times New Roman" w:hAnsi="Times New Roman" w:cs="Times New Roman"/>
      <w:b/>
      <w:sz w:val="28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4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3696</Words>
  <Characters>21073</Characters>
  <Application>Microsoft Office Word</Application>
  <DocSecurity>0</DocSecurity>
  <Lines>175</Lines>
  <Paragraphs>49</Paragraphs>
  <ScaleCrop>false</ScaleCrop>
  <Company/>
  <LinksUpToDate>false</LinksUpToDate>
  <CharactersWithSpaces>24720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vojka</dc:creator>
  <cp:lastModifiedBy>Windows User</cp:lastModifiedBy>
  <cp:revision>9</cp:revision>
  <dcterms:created xsi:type="dcterms:W3CDTF">2018-11-02T09:53:00Z</dcterms:created>
  <dcterms:modified xsi:type="dcterms:W3CDTF">2018-11-09T12:00:00Z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2018-11-02T00:00:00Z</vt:filetime>
  </property>
</Properties>
</file>