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15" w:rsidRDefault="009A0FD0">
      <w:pPr>
        <w:pStyle w:val="BodyText"/>
        <w:spacing w:before="69"/>
        <w:ind w:right="114" w:firstLine="707"/>
        <w:jc w:val="both"/>
      </w:pPr>
      <w:r>
        <w:t>На</w:t>
      </w:r>
      <w:r>
        <w:rPr>
          <w:spacing w:val="-6"/>
        </w:rPr>
        <w:t xml:space="preserve"> </w:t>
      </w:r>
      <w:r>
        <w:t>основу</w:t>
      </w:r>
      <w:r>
        <w:rPr>
          <w:spacing w:val="-5"/>
        </w:rPr>
        <w:t xml:space="preserve"> </w:t>
      </w:r>
      <w:r>
        <w:t>чл.</w:t>
      </w:r>
      <w:r>
        <w:rPr>
          <w:spacing w:val="-5"/>
        </w:rPr>
        <w:t xml:space="preserve"> </w:t>
      </w:r>
      <w:r>
        <w:t>109.</w:t>
      </w:r>
      <w:r>
        <w:rPr>
          <w:spacing w:val="-4"/>
        </w:rPr>
        <w:t xml:space="preserve"> </w:t>
      </w:r>
      <w:r>
        <w:t>и</w:t>
      </w:r>
      <w:r>
        <w:rPr>
          <w:spacing w:val="-5"/>
        </w:rPr>
        <w:t xml:space="preserve"> </w:t>
      </w:r>
      <w:r>
        <w:t>119.</w:t>
      </w:r>
      <w:r>
        <w:rPr>
          <w:spacing w:val="-6"/>
        </w:rPr>
        <w:t xml:space="preserve"> </w:t>
      </w:r>
      <w:r>
        <w:t>став</w:t>
      </w:r>
      <w:r>
        <w:rPr>
          <w:spacing w:val="-5"/>
        </w:rPr>
        <w:t xml:space="preserve"> </w:t>
      </w:r>
      <w:r>
        <w:t>1.</w:t>
      </w:r>
      <w:r>
        <w:rPr>
          <w:spacing w:val="-4"/>
        </w:rPr>
        <w:t xml:space="preserve"> </w:t>
      </w:r>
      <w:r>
        <w:t>тачка</w:t>
      </w:r>
      <w:r>
        <w:rPr>
          <w:spacing w:val="-5"/>
        </w:rPr>
        <w:t xml:space="preserve"> </w:t>
      </w:r>
      <w:r>
        <w:t>1)</w:t>
      </w:r>
      <w:r>
        <w:rPr>
          <w:spacing w:val="-6"/>
        </w:rPr>
        <w:t xml:space="preserve"> </w:t>
      </w:r>
      <w:r>
        <w:t>Закона</w:t>
      </w:r>
      <w:r>
        <w:rPr>
          <w:spacing w:val="-5"/>
        </w:rPr>
        <w:t xml:space="preserve"> </w:t>
      </w:r>
      <w:r>
        <w:t>о</w:t>
      </w:r>
      <w:r>
        <w:rPr>
          <w:spacing w:val="-7"/>
        </w:rPr>
        <w:t xml:space="preserve"> </w:t>
      </w:r>
      <w:r>
        <w:t>основама</w:t>
      </w:r>
      <w:r>
        <w:rPr>
          <w:spacing w:val="-2"/>
        </w:rPr>
        <w:t xml:space="preserve"> </w:t>
      </w:r>
      <w:r>
        <w:t>система</w:t>
      </w:r>
      <w:r>
        <w:rPr>
          <w:spacing w:val="-2"/>
        </w:rPr>
        <w:t xml:space="preserve"> </w:t>
      </w:r>
      <w:r>
        <w:t>образовања</w:t>
      </w:r>
      <w:r>
        <w:rPr>
          <w:spacing w:val="-5"/>
        </w:rPr>
        <w:t xml:space="preserve"> </w:t>
      </w:r>
      <w:r>
        <w:t xml:space="preserve">и васпитања („Службени гласник РС“, број </w:t>
      </w:r>
      <w:r w:rsidR="004973A0">
        <w:t xml:space="preserve">88/17 и 27/2018 </w:t>
      </w:r>
      <w:r>
        <w:t xml:space="preserve">) и члана </w:t>
      </w:r>
      <w:r w:rsidR="004B7AEC">
        <w:t>62</w:t>
      </w:r>
      <w:r>
        <w:t xml:space="preserve">.  Статута </w:t>
      </w:r>
      <w:r w:rsidR="004B7AEC">
        <w:t>гимназије</w:t>
      </w:r>
      <w:r>
        <w:t>„С</w:t>
      </w:r>
      <w:r w:rsidR="004B7AEC">
        <w:t>кендербеу</w:t>
      </w:r>
      <w:r>
        <w:t xml:space="preserve">“ у </w:t>
      </w:r>
      <w:r w:rsidR="004B7AEC">
        <w:t>Прешеву</w:t>
      </w:r>
      <w:r>
        <w:t xml:space="preserve"> (у даљем тексту: Школа), Школски одбор Школе, на седници одржаној</w:t>
      </w:r>
      <w:r w:rsidR="004B7AEC">
        <w:t>__________</w:t>
      </w:r>
      <w:r>
        <w:t>. 2018. године, једногласно, донео</w:t>
      </w:r>
      <w:r>
        <w:rPr>
          <w:spacing w:val="-3"/>
        </w:rPr>
        <w:t xml:space="preserve"> </w:t>
      </w:r>
      <w:r>
        <w:t>је</w:t>
      </w:r>
    </w:p>
    <w:p w:rsidR="00414615" w:rsidRDefault="00414615">
      <w:pPr>
        <w:pStyle w:val="BodyText"/>
        <w:spacing w:before="8"/>
        <w:ind w:left="0"/>
        <w:rPr>
          <w:sz w:val="20"/>
        </w:rPr>
      </w:pPr>
    </w:p>
    <w:p w:rsidR="00414615" w:rsidRPr="007C7C2F" w:rsidRDefault="009A0FD0" w:rsidP="007C7C2F">
      <w:pPr>
        <w:tabs>
          <w:tab w:val="left" w:pos="3299"/>
          <w:tab w:val="left" w:pos="6206"/>
          <w:tab w:val="left" w:pos="6683"/>
        </w:tabs>
        <w:ind w:left="973"/>
        <w:jc w:val="center"/>
        <w:rPr>
          <w:b/>
          <w:sz w:val="32"/>
        </w:rPr>
      </w:pPr>
      <w:r>
        <w:rPr>
          <w:b/>
          <w:sz w:val="32"/>
        </w:rPr>
        <w:t>П</w:t>
      </w:r>
      <w:r w:rsidR="007C7C2F">
        <w:rPr>
          <w:b/>
          <w:sz w:val="32"/>
        </w:rPr>
        <w:t>РАВИЛА О ПОНАШАЊУ УЧЕНИКА, ЗАПОСЛЕНИХ, РОДИТЕЉА И ДРУГИХ ЛИЦА</w:t>
      </w:r>
    </w:p>
    <w:p w:rsidR="00414615" w:rsidRDefault="00414615">
      <w:pPr>
        <w:pStyle w:val="BodyText"/>
        <w:spacing w:before="10"/>
        <w:ind w:left="0"/>
        <w:rPr>
          <w:b/>
          <w:sz w:val="39"/>
        </w:rPr>
      </w:pPr>
    </w:p>
    <w:p w:rsidR="00414615" w:rsidRDefault="009A0FD0">
      <w:pPr>
        <w:pStyle w:val="Heading1"/>
        <w:numPr>
          <w:ilvl w:val="0"/>
          <w:numId w:val="8"/>
        </w:numPr>
        <w:tabs>
          <w:tab w:val="left" w:pos="3352"/>
        </w:tabs>
        <w:ind w:right="1" w:hanging="249"/>
        <w:jc w:val="left"/>
      </w:pPr>
      <w:r>
        <w:t>ОСНОВНЕ</w:t>
      </w:r>
      <w:r>
        <w:rPr>
          <w:spacing w:val="-2"/>
        </w:rPr>
        <w:t xml:space="preserve"> </w:t>
      </w:r>
      <w:r>
        <w:t>ОДРЕДБЕ</w:t>
      </w:r>
    </w:p>
    <w:p w:rsidR="00414615" w:rsidRDefault="00414615">
      <w:pPr>
        <w:pStyle w:val="BodyText"/>
        <w:spacing w:before="3"/>
        <w:ind w:left="0"/>
        <w:rPr>
          <w:b/>
          <w:sz w:val="30"/>
        </w:rPr>
      </w:pPr>
    </w:p>
    <w:p w:rsidR="00414615" w:rsidRDefault="009A0FD0">
      <w:pPr>
        <w:pStyle w:val="Heading2"/>
        <w:spacing w:before="1"/>
      </w:pPr>
      <w:r>
        <w:t>Члан 1.</w:t>
      </w:r>
    </w:p>
    <w:p w:rsidR="00414615" w:rsidRDefault="009A0FD0">
      <w:pPr>
        <w:pStyle w:val="BodyText"/>
        <w:ind w:right="117" w:firstLine="707"/>
        <w:jc w:val="both"/>
      </w:pPr>
      <w:r>
        <w:t>Правилима</w:t>
      </w:r>
      <w:r>
        <w:rPr>
          <w:spacing w:val="-7"/>
        </w:rPr>
        <w:t xml:space="preserve"> </w:t>
      </w:r>
      <w:r>
        <w:t>понашања</w:t>
      </w:r>
      <w:r>
        <w:rPr>
          <w:spacing w:val="-3"/>
        </w:rPr>
        <w:t xml:space="preserve"> </w:t>
      </w:r>
      <w:r>
        <w:t>у</w:t>
      </w:r>
      <w:r>
        <w:rPr>
          <w:spacing w:val="-7"/>
        </w:rPr>
        <w:t xml:space="preserve"> </w:t>
      </w:r>
      <w:r>
        <w:t>Школи</w:t>
      </w:r>
      <w:r>
        <w:rPr>
          <w:spacing w:val="-6"/>
        </w:rPr>
        <w:t xml:space="preserve"> </w:t>
      </w:r>
      <w:r>
        <w:t>(у</w:t>
      </w:r>
      <w:r>
        <w:rPr>
          <w:spacing w:val="-12"/>
        </w:rPr>
        <w:t xml:space="preserve"> </w:t>
      </w:r>
      <w:r>
        <w:t>даљем</w:t>
      </w:r>
      <w:r>
        <w:rPr>
          <w:spacing w:val="-6"/>
        </w:rPr>
        <w:t xml:space="preserve"> </w:t>
      </w:r>
      <w:r>
        <w:t>тексту:</w:t>
      </w:r>
      <w:r>
        <w:rPr>
          <w:spacing w:val="-2"/>
        </w:rPr>
        <w:t xml:space="preserve"> </w:t>
      </w:r>
      <w:r>
        <w:t>Правила)</w:t>
      </w:r>
      <w:r>
        <w:rPr>
          <w:spacing w:val="-1"/>
        </w:rPr>
        <w:t xml:space="preserve"> </w:t>
      </w:r>
      <w:r>
        <w:t>уређује</w:t>
      </w:r>
      <w:r>
        <w:rPr>
          <w:spacing w:val="-5"/>
        </w:rPr>
        <w:t xml:space="preserve"> </w:t>
      </w:r>
      <w:r>
        <w:t>се</w:t>
      </w:r>
      <w:r>
        <w:rPr>
          <w:spacing w:val="-1"/>
        </w:rPr>
        <w:t xml:space="preserve"> </w:t>
      </w:r>
      <w:r>
        <w:t>понашање</w:t>
      </w:r>
      <w:r>
        <w:rPr>
          <w:spacing w:val="-6"/>
        </w:rPr>
        <w:t xml:space="preserve"> </w:t>
      </w:r>
      <w:r>
        <w:t>и међусобни</w:t>
      </w:r>
      <w:r>
        <w:rPr>
          <w:spacing w:val="-12"/>
        </w:rPr>
        <w:t xml:space="preserve"> </w:t>
      </w:r>
      <w:r>
        <w:t>односи</w:t>
      </w:r>
      <w:r>
        <w:rPr>
          <w:spacing w:val="-11"/>
        </w:rPr>
        <w:t xml:space="preserve"> </w:t>
      </w:r>
      <w:r>
        <w:t>запослених,</w:t>
      </w:r>
      <w:r>
        <w:rPr>
          <w:spacing w:val="-9"/>
        </w:rPr>
        <w:t xml:space="preserve"> </w:t>
      </w:r>
      <w:r>
        <w:t>ученика,</w:t>
      </w:r>
      <w:r>
        <w:rPr>
          <w:spacing w:val="-12"/>
        </w:rPr>
        <w:t xml:space="preserve"> </w:t>
      </w:r>
      <w:r>
        <w:t>родитеља</w:t>
      </w:r>
      <w:r>
        <w:rPr>
          <w:spacing w:val="-12"/>
        </w:rPr>
        <w:t xml:space="preserve"> </w:t>
      </w:r>
      <w:r>
        <w:t>односно</w:t>
      </w:r>
      <w:r>
        <w:rPr>
          <w:spacing w:val="-12"/>
        </w:rPr>
        <w:t xml:space="preserve"> </w:t>
      </w:r>
      <w:r>
        <w:t>других</w:t>
      </w:r>
      <w:r>
        <w:rPr>
          <w:spacing w:val="-10"/>
        </w:rPr>
        <w:t xml:space="preserve"> </w:t>
      </w:r>
      <w:r>
        <w:t>законских</w:t>
      </w:r>
      <w:r>
        <w:rPr>
          <w:spacing w:val="-10"/>
        </w:rPr>
        <w:t xml:space="preserve"> </w:t>
      </w:r>
      <w:r>
        <w:t>заступника ученика (у даљем тексту: родитељи) и трећих лица у</w:t>
      </w:r>
      <w:r>
        <w:rPr>
          <w:spacing w:val="-15"/>
        </w:rPr>
        <w:t xml:space="preserve"> </w:t>
      </w:r>
      <w:r>
        <w:t>Школи.</w:t>
      </w:r>
    </w:p>
    <w:p w:rsidR="00414615" w:rsidRDefault="009A0FD0">
      <w:pPr>
        <w:pStyle w:val="Heading2"/>
      </w:pPr>
      <w:r>
        <w:t>Члан 2.</w:t>
      </w:r>
    </w:p>
    <w:p w:rsidR="00414615" w:rsidRDefault="009A0FD0">
      <w:pPr>
        <w:pStyle w:val="BodyText"/>
        <w:ind w:right="114" w:firstLine="707"/>
        <w:jc w:val="both"/>
      </w:pPr>
      <w:r>
        <w:t>Поштовањем</w:t>
      </w:r>
      <w:r>
        <w:rPr>
          <w:spacing w:val="-19"/>
        </w:rPr>
        <w:t xml:space="preserve"> </w:t>
      </w:r>
      <w:r>
        <w:t>Правила</w:t>
      </w:r>
      <w:r>
        <w:rPr>
          <w:spacing w:val="-18"/>
        </w:rPr>
        <w:t xml:space="preserve"> </w:t>
      </w:r>
      <w:r>
        <w:t>обезбеђује</w:t>
      </w:r>
      <w:r>
        <w:rPr>
          <w:spacing w:val="-18"/>
        </w:rPr>
        <w:t xml:space="preserve"> </w:t>
      </w:r>
      <w:r>
        <w:t>се</w:t>
      </w:r>
      <w:r>
        <w:rPr>
          <w:spacing w:val="-14"/>
        </w:rPr>
        <w:t xml:space="preserve"> </w:t>
      </w:r>
      <w:r>
        <w:t>успешно</w:t>
      </w:r>
      <w:r>
        <w:rPr>
          <w:spacing w:val="-17"/>
        </w:rPr>
        <w:t xml:space="preserve"> </w:t>
      </w:r>
      <w:r>
        <w:t>одвијање</w:t>
      </w:r>
      <w:r>
        <w:rPr>
          <w:spacing w:val="-18"/>
        </w:rPr>
        <w:t xml:space="preserve"> </w:t>
      </w:r>
      <w:r>
        <w:t>образовно-васпитне</w:t>
      </w:r>
      <w:r>
        <w:rPr>
          <w:spacing w:val="-18"/>
        </w:rPr>
        <w:t xml:space="preserve"> </w:t>
      </w:r>
      <w:r>
        <w:t>делат- ности</w:t>
      </w:r>
      <w:r>
        <w:rPr>
          <w:spacing w:val="-10"/>
        </w:rPr>
        <w:t xml:space="preserve"> </w:t>
      </w:r>
      <w:r>
        <w:t>Школе,</w:t>
      </w:r>
      <w:r>
        <w:rPr>
          <w:spacing w:val="-11"/>
        </w:rPr>
        <w:t xml:space="preserve"> </w:t>
      </w:r>
      <w:r>
        <w:t>побољшавају</w:t>
      </w:r>
      <w:r>
        <w:rPr>
          <w:spacing w:val="-13"/>
        </w:rPr>
        <w:t xml:space="preserve"> </w:t>
      </w:r>
      <w:r>
        <w:t>се</w:t>
      </w:r>
      <w:r>
        <w:rPr>
          <w:spacing w:val="-12"/>
        </w:rPr>
        <w:t xml:space="preserve"> </w:t>
      </w:r>
      <w:r>
        <w:t>радна</w:t>
      </w:r>
      <w:r>
        <w:rPr>
          <w:spacing w:val="-12"/>
        </w:rPr>
        <w:t xml:space="preserve"> </w:t>
      </w:r>
      <w:r>
        <w:t>дисциплина</w:t>
      </w:r>
      <w:r>
        <w:rPr>
          <w:spacing w:val="-12"/>
        </w:rPr>
        <w:t xml:space="preserve"> </w:t>
      </w:r>
      <w:r>
        <w:t>и</w:t>
      </w:r>
      <w:r>
        <w:rPr>
          <w:spacing w:val="-10"/>
        </w:rPr>
        <w:t xml:space="preserve"> </w:t>
      </w:r>
      <w:r>
        <w:t>безбедност</w:t>
      </w:r>
      <w:r>
        <w:rPr>
          <w:spacing w:val="-8"/>
        </w:rPr>
        <w:t xml:space="preserve"> </w:t>
      </w:r>
      <w:r>
        <w:t>у</w:t>
      </w:r>
      <w:r>
        <w:rPr>
          <w:spacing w:val="-18"/>
        </w:rPr>
        <w:t xml:space="preserve"> </w:t>
      </w:r>
      <w:r>
        <w:t>Школи,</w:t>
      </w:r>
      <w:r>
        <w:rPr>
          <w:spacing w:val="-11"/>
        </w:rPr>
        <w:t xml:space="preserve"> </w:t>
      </w:r>
      <w:r>
        <w:t>чување</w:t>
      </w:r>
      <w:r>
        <w:rPr>
          <w:spacing w:val="-12"/>
        </w:rPr>
        <w:t xml:space="preserve"> </w:t>
      </w:r>
      <w:r>
        <w:t>школске имовине и имовине ученика, запослених, родитеља и трећих лица и доприноси се повећању угледа</w:t>
      </w:r>
      <w:r>
        <w:rPr>
          <w:spacing w:val="-3"/>
        </w:rPr>
        <w:t xml:space="preserve"> </w:t>
      </w:r>
      <w:r>
        <w:t>Школе.</w:t>
      </w:r>
    </w:p>
    <w:p w:rsidR="00414615" w:rsidRDefault="009A0FD0">
      <w:pPr>
        <w:pStyle w:val="Heading2"/>
        <w:spacing w:before="122"/>
        <w:ind w:left="4247" w:right="0"/>
        <w:jc w:val="left"/>
      </w:pPr>
      <w:r>
        <w:t>Члан 3.</w:t>
      </w:r>
    </w:p>
    <w:p w:rsidR="00414615" w:rsidRDefault="009A0FD0">
      <w:pPr>
        <w:pStyle w:val="BodyText"/>
        <w:ind w:right="121" w:firstLine="719"/>
        <w:jc w:val="both"/>
      </w:pPr>
      <w:r>
        <w:t>У Школи се негују односи међусобног разумевања и уважавања личности ученика, одраслих, запослених и родитеља.</w:t>
      </w:r>
    </w:p>
    <w:p w:rsidR="00414615" w:rsidRDefault="009A0FD0">
      <w:pPr>
        <w:pStyle w:val="BodyText"/>
        <w:ind w:right="119" w:firstLine="719"/>
        <w:jc w:val="both"/>
      </w:pPr>
      <w:r>
        <w:t>Запослени имају обавезу да својим радом и укупним понашањем доприносе развијању позитивне атмосфере у Школи.</w:t>
      </w:r>
    </w:p>
    <w:p w:rsidR="00414615" w:rsidRDefault="00414615">
      <w:pPr>
        <w:pStyle w:val="BodyText"/>
        <w:ind w:left="0"/>
        <w:rPr>
          <w:sz w:val="26"/>
        </w:rPr>
      </w:pPr>
    </w:p>
    <w:p w:rsidR="00414615" w:rsidRDefault="009A0FD0">
      <w:pPr>
        <w:pStyle w:val="Heading2"/>
        <w:spacing w:before="220"/>
        <w:ind w:left="4247" w:right="0"/>
        <w:jc w:val="left"/>
      </w:pPr>
      <w:r>
        <w:t>Члан 4.</w:t>
      </w:r>
    </w:p>
    <w:p w:rsidR="00414615" w:rsidRDefault="009A0FD0">
      <w:pPr>
        <w:pStyle w:val="BodyText"/>
        <w:ind w:right="114" w:firstLine="719"/>
        <w:jc w:val="both"/>
      </w:pPr>
      <w:r>
        <w:t>У</w:t>
      </w:r>
      <w:r>
        <w:rPr>
          <w:spacing w:val="-8"/>
        </w:rPr>
        <w:t xml:space="preserve"> </w:t>
      </w:r>
      <w:r>
        <w:t>Школи</w:t>
      </w:r>
      <w:r>
        <w:rPr>
          <w:spacing w:val="-7"/>
        </w:rPr>
        <w:t xml:space="preserve"> </w:t>
      </w:r>
      <w:r>
        <w:t>су</w:t>
      </w:r>
      <w:r>
        <w:rPr>
          <w:spacing w:val="-14"/>
        </w:rPr>
        <w:t xml:space="preserve"> </w:t>
      </w:r>
      <w:r>
        <w:t>забрањене</w:t>
      </w:r>
      <w:r>
        <w:rPr>
          <w:spacing w:val="-7"/>
        </w:rPr>
        <w:t xml:space="preserve"> </w:t>
      </w:r>
      <w:r>
        <w:t>дискриминација</w:t>
      </w:r>
      <w:r>
        <w:rPr>
          <w:spacing w:val="-8"/>
        </w:rPr>
        <w:t xml:space="preserve"> </w:t>
      </w:r>
      <w:r>
        <w:t>и</w:t>
      </w:r>
      <w:r>
        <w:rPr>
          <w:spacing w:val="-7"/>
        </w:rPr>
        <w:t xml:space="preserve"> </w:t>
      </w:r>
      <w:r>
        <w:t>дискриминаторско</w:t>
      </w:r>
      <w:r>
        <w:rPr>
          <w:spacing w:val="-9"/>
        </w:rPr>
        <w:t xml:space="preserve"> </w:t>
      </w:r>
      <w:r>
        <w:t>поступање,</w:t>
      </w:r>
      <w:r>
        <w:rPr>
          <w:spacing w:val="-8"/>
        </w:rPr>
        <w:t xml:space="preserve"> </w:t>
      </w:r>
      <w:r>
        <w:t>којим</w:t>
      </w:r>
      <w:r>
        <w:rPr>
          <w:spacing w:val="-9"/>
        </w:rPr>
        <w:t xml:space="preserve"> </w:t>
      </w:r>
      <w:r>
        <w:t>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w:t>
      </w:r>
      <w:r>
        <w:rPr>
          <w:spacing w:val="-11"/>
        </w:rPr>
        <w:t xml:space="preserve"> </w:t>
      </w:r>
      <w:r>
        <w:t>првенства),</w:t>
      </w:r>
      <w:r>
        <w:rPr>
          <w:spacing w:val="-5"/>
        </w:rPr>
        <w:t xml:space="preserve"> </w:t>
      </w:r>
      <w:r>
        <w:t>у</w:t>
      </w:r>
      <w:r>
        <w:rPr>
          <w:spacing w:val="-16"/>
        </w:rPr>
        <w:t xml:space="preserve"> </w:t>
      </w:r>
      <w:r>
        <w:t>односу</w:t>
      </w:r>
      <w:r>
        <w:rPr>
          <w:spacing w:val="-13"/>
        </w:rPr>
        <w:t xml:space="preserve"> </w:t>
      </w:r>
      <w:r>
        <w:t>на</w:t>
      </w:r>
      <w:r>
        <w:rPr>
          <w:spacing w:val="-10"/>
        </w:rPr>
        <w:t xml:space="preserve"> </w:t>
      </w:r>
      <w:r>
        <w:t>лице</w:t>
      </w:r>
      <w:r>
        <w:rPr>
          <w:spacing w:val="-11"/>
        </w:rPr>
        <w:t xml:space="preserve"> </w:t>
      </w:r>
      <w:r>
        <w:t>или</w:t>
      </w:r>
      <w:r>
        <w:rPr>
          <w:spacing w:val="-8"/>
        </w:rPr>
        <w:t xml:space="preserve"> </w:t>
      </w:r>
      <w:r>
        <w:t>групе</w:t>
      </w:r>
      <w:r>
        <w:rPr>
          <w:spacing w:val="-10"/>
        </w:rPr>
        <w:t xml:space="preserve"> </w:t>
      </w:r>
      <w:r>
        <w:t>лица,</w:t>
      </w:r>
      <w:r>
        <w:rPr>
          <w:spacing w:val="-9"/>
        </w:rPr>
        <w:t xml:space="preserve"> </w:t>
      </w:r>
      <w:r>
        <w:t>као</w:t>
      </w:r>
      <w:r>
        <w:rPr>
          <w:spacing w:val="-12"/>
        </w:rPr>
        <w:t xml:space="preserve"> </w:t>
      </w:r>
      <w:r>
        <w:t>и</w:t>
      </w:r>
      <w:r>
        <w:rPr>
          <w:spacing w:val="-10"/>
        </w:rPr>
        <w:t xml:space="preserve"> </w:t>
      </w:r>
      <w:r>
        <w:t>на</w:t>
      </w:r>
      <w:r>
        <w:rPr>
          <w:spacing w:val="-10"/>
        </w:rPr>
        <w:t xml:space="preserve"> </w:t>
      </w:r>
      <w:r>
        <w:t>чланове</w:t>
      </w:r>
      <w:r>
        <w:rPr>
          <w:spacing w:val="-10"/>
        </w:rPr>
        <w:t xml:space="preserve"> </w:t>
      </w:r>
      <w:r>
        <w:t>њихових</w:t>
      </w:r>
      <w:r>
        <w:rPr>
          <w:spacing w:val="-10"/>
        </w:rPr>
        <w:t xml:space="preserve"> </w:t>
      </w:r>
      <w:r>
        <w:t>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w:t>
      </w:r>
      <w:r>
        <w:rPr>
          <w:spacing w:val="-7"/>
        </w:rPr>
        <w:t xml:space="preserve"> </w:t>
      </w:r>
      <w:r>
        <w:t>дискриминације.</w:t>
      </w:r>
    </w:p>
    <w:p w:rsidR="00414615" w:rsidRDefault="009A0FD0">
      <w:pPr>
        <w:pStyle w:val="BodyText"/>
        <w:ind w:right="120" w:firstLine="719"/>
        <w:jc w:val="both"/>
      </w:pPr>
      <w: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414615" w:rsidRDefault="009A0FD0">
      <w:pPr>
        <w:pStyle w:val="BodyText"/>
        <w:ind w:right="125" w:firstLine="707"/>
        <w:jc w:val="both"/>
      </w:pPr>
      <w:r>
        <w:t>Школа је дужна да предузме све мере прописане законом када се посумња или утврди дискриминаторно понашање у Школи.</w:t>
      </w:r>
    </w:p>
    <w:p w:rsidR="00414615" w:rsidRDefault="009A0FD0">
      <w:pPr>
        <w:pStyle w:val="BodyText"/>
        <w:ind w:right="113" w:firstLine="707"/>
        <w:jc w:val="both"/>
      </w:pPr>
      <w:r>
        <w:t>Препознавање облика дискриминације од стране запосленог, ученика, родитеља или трећег лица у Школи врши се на основу ближих критеријума које заједнички прописују министар надлежан за послове образовања (у даљем тексту: министар) и министар надлежан за људска и мањинска права.</w:t>
      </w:r>
    </w:p>
    <w:p w:rsidR="00414615" w:rsidRDefault="00414615">
      <w:pPr>
        <w:jc w:val="both"/>
        <w:sectPr w:rsidR="00414615">
          <w:type w:val="continuous"/>
          <w:pgSz w:w="11910" w:h="16840"/>
          <w:pgMar w:top="1320" w:right="1300" w:bottom="280" w:left="1300" w:header="720" w:footer="720" w:gutter="0"/>
          <w:cols w:space="720"/>
        </w:sectPr>
      </w:pPr>
    </w:p>
    <w:p w:rsidR="00414615" w:rsidRDefault="009A0FD0">
      <w:pPr>
        <w:pStyle w:val="Heading2"/>
        <w:spacing w:before="74"/>
      </w:pPr>
      <w:r>
        <w:lastRenderedPageBreak/>
        <w:t>Члан 5.</w:t>
      </w:r>
    </w:p>
    <w:p w:rsidR="00414615" w:rsidRDefault="009A0FD0">
      <w:pPr>
        <w:pStyle w:val="BodyText"/>
        <w:spacing w:line="274" w:lineRule="exact"/>
        <w:ind w:left="824"/>
      </w:pPr>
      <w:r>
        <w:t>У Школи су, према запосленом, ученику, родитељу или трећем лицу, забрањени:</w:t>
      </w:r>
    </w:p>
    <w:p w:rsidR="00414615" w:rsidRDefault="009A0FD0">
      <w:pPr>
        <w:pStyle w:val="ListParagraph"/>
        <w:numPr>
          <w:ilvl w:val="0"/>
          <w:numId w:val="7"/>
        </w:numPr>
        <w:tabs>
          <w:tab w:val="left" w:pos="1085"/>
        </w:tabs>
        <w:rPr>
          <w:sz w:val="24"/>
        </w:rPr>
      </w:pPr>
      <w:r>
        <w:rPr>
          <w:sz w:val="24"/>
        </w:rPr>
        <w:t>дискриминација и дискриминаторно</w:t>
      </w:r>
      <w:r>
        <w:rPr>
          <w:spacing w:val="-2"/>
          <w:sz w:val="24"/>
        </w:rPr>
        <w:t xml:space="preserve"> </w:t>
      </w:r>
      <w:r>
        <w:rPr>
          <w:sz w:val="24"/>
        </w:rPr>
        <w:t>поступање;</w:t>
      </w:r>
    </w:p>
    <w:p w:rsidR="00414615" w:rsidRDefault="009A0FD0">
      <w:pPr>
        <w:pStyle w:val="ListParagraph"/>
        <w:numPr>
          <w:ilvl w:val="0"/>
          <w:numId w:val="7"/>
        </w:numPr>
        <w:tabs>
          <w:tab w:val="left" w:pos="1084"/>
        </w:tabs>
        <w:ind w:left="1083" w:hanging="259"/>
        <w:rPr>
          <w:sz w:val="24"/>
        </w:rPr>
      </w:pPr>
      <w:r>
        <w:rPr>
          <w:sz w:val="24"/>
        </w:rPr>
        <w:t>физичко, психичко, социјално, сексуално, дигитално и свако друго</w:t>
      </w:r>
      <w:r>
        <w:rPr>
          <w:spacing w:val="-9"/>
          <w:sz w:val="24"/>
        </w:rPr>
        <w:t xml:space="preserve"> </w:t>
      </w:r>
      <w:r>
        <w:rPr>
          <w:sz w:val="24"/>
        </w:rPr>
        <w:t>насиље;</w:t>
      </w:r>
    </w:p>
    <w:p w:rsidR="00414615" w:rsidRDefault="009A0FD0">
      <w:pPr>
        <w:pStyle w:val="ListParagraph"/>
        <w:numPr>
          <w:ilvl w:val="0"/>
          <w:numId w:val="7"/>
        </w:numPr>
        <w:tabs>
          <w:tab w:val="left" w:pos="1085"/>
        </w:tabs>
        <w:rPr>
          <w:sz w:val="24"/>
        </w:rPr>
      </w:pPr>
      <w:r>
        <w:rPr>
          <w:sz w:val="24"/>
        </w:rPr>
        <w:t>злостављање и</w:t>
      </w:r>
      <w:r>
        <w:rPr>
          <w:spacing w:val="-2"/>
          <w:sz w:val="24"/>
        </w:rPr>
        <w:t xml:space="preserve"> </w:t>
      </w:r>
      <w:r>
        <w:rPr>
          <w:sz w:val="24"/>
        </w:rPr>
        <w:t>занемаривање;</w:t>
      </w:r>
    </w:p>
    <w:p w:rsidR="00414615" w:rsidRDefault="009A0FD0">
      <w:pPr>
        <w:pStyle w:val="ListParagraph"/>
        <w:numPr>
          <w:ilvl w:val="0"/>
          <w:numId w:val="7"/>
        </w:numPr>
        <w:tabs>
          <w:tab w:val="left" w:pos="1085"/>
        </w:tabs>
        <w:rPr>
          <w:sz w:val="24"/>
        </w:rPr>
      </w:pPr>
      <w:r>
        <w:rPr>
          <w:sz w:val="24"/>
        </w:rPr>
        <w:t>понашање које вређа углед, част или</w:t>
      </w:r>
      <w:r>
        <w:rPr>
          <w:spacing w:val="3"/>
          <w:sz w:val="24"/>
        </w:rPr>
        <w:t xml:space="preserve"> </w:t>
      </w:r>
      <w:r>
        <w:rPr>
          <w:sz w:val="24"/>
        </w:rPr>
        <w:t>достојанство;</w:t>
      </w:r>
    </w:p>
    <w:p w:rsidR="00414615" w:rsidRDefault="009A0FD0">
      <w:pPr>
        <w:pStyle w:val="ListParagraph"/>
        <w:numPr>
          <w:ilvl w:val="0"/>
          <w:numId w:val="7"/>
        </w:numPr>
        <w:tabs>
          <w:tab w:val="left" w:pos="1085"/>
        </w:tabs>
        <w:rPr>
          <w:sz w:val="24"/>
        </w:rPr>
      </w:pPr>
      <w:r>
        <w:rPr>
          <w:sz w:val="24"/>
        </w:rPr>
        <w:t>страначко организовање и</w:t>
      </w:r>
      <w:r>
        <w:rPr>
          <w:spacing w:val="-2"/>
          <w:sz w:val="24"/>
        </w:rPr>
        <w:t xml:space="preserve"> </w:t>
      </w:r>
      <w:r>
        <w:rPr>
          <w:sz w:val="24"/>
        </w:rPr>
        <w:t>деловање.</w:t>
      </w:r>
    </w:p>
    <w:p w:rsidR="00414615" w:rsidRDefault="00414615">
      <w:pPr>
        <w:pStyle w:val="BodyText"/>
        <w:spacing w:before="10"/>
        <w:ind w:left="0"/>
        <w:rPr>
          <w:sz w:val="34"/>
        </w:rPr>
      </w:pPr>
    </w:p>
    <w:p w:rsidR="00414615" w:rsidRDefault="009A0FD0">
      <w:pPr>
        <w:pStyle w:val="Heading2"/>
        <w:spacing w:before="0"/>
      </w:pPr>
      <w:r>
        <w:t>Члан 6.</w:t>
      </w:r>
    </w:p>
    <w:p w:rsidR="00414615" w:rsidRDefault="009A0FD0">
      <w:pPr>
        <w:pStyle w:val="BodyText"/>
        <w:ind w:right="113" w:firstLine="719"/>
        <w:jc w:val="both"/>
      </w:pPr>
      <w: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414615" w:rsidRDefault="009A0FD0">
      <w:pPr>
        <w:pStyle w:val="BodyText"/>
        <w:ind w:right="113" w:firstLine="719"/>
        <w:jc w:val="both"/>
      </w:pPr>
      <w:r>
        <w:t>Занемаривање и немарно поступање представља пропуштање Школе или запосленог да обезбеди услове за правилан развој детета, ученика и одраслог.</w:t>
      </w:r>
    </w:p>
    <w:p w:rsidR="00414615" w:rsidRDefault="009A0FD0">
      <w:pPr>
        <w:pStyle w:val="BodyText"/>
        <w:ind w:right="111" w:firstLine="719"/>
        <w:jc w:val="both"/>
      </w:pPr>
      <w:r>
        <w:t>Школа је дужна да одмах поднесе пријаву надлежном органу ако се код детета, ученика или одраслог примете знаци насиља, злостављања или занемаривања.</w:t>
      </w:r>
    </w:p>
    <w:p w:rsidR="00414615" w:rsidRDefault="009A0FD0">
      <w:pPr>
        <w:pStyle w:val="Heading2"/>
      </w:pPr>
      <w:r>
        <w:t>Члан 7.</w:t>
      </w:r>
    </w:p>
    <w:p w:rsidR="00414615" w:rsidRDefault="009A0FD0">
      <w:pPr>
        <w:pStyle w:val="BodyText"/>
        <w:ind w:right="112" w:firstLine="719"/>
        <w:jc w:val="both"/>
      </w:pPr>
      <w:r>
        <w:t>Физичким насиљем сматра се: физичко кажњавање детета, ученика или одраслог од</w:t>
      </w:r>
      <w:r>
        <w:rPr>
          <w:spacing w:val="-4"/>
        </w:rPr>
        <w:t xml:space="preserve"> </w:t>
      </w:r>
      <w:r>
        <w:t>стране</w:t>
      </w:r>
      <w:r>
        <w:rPr>
          <w:spacing w:val="-5"/>
        </w:rPr>
        <w:t xml:space="preserve"> </w:t>
      </w:r>
      <w:r>
        <w:t>запосленог,</w:t>
      </w:r>
      <w:r>
        <w:rPr>
          <w:spacing w:val="-4"/>
        </w:rPr>
        <w:t xml:space="preserve"> </w:t>
      </w:r>
      <w:r>
        <w:t>родитеља</w:t>
      </w:r>
      <w:r>
        <w:rPr>
          <w:spacing w:val="-4"/>
        </w:rPr>
        <w:t xml:space="preserve"> </w:t>
      </w:r>
      <w:r>
        <w:t>или</w:t>
      </w:r>
      <w:r>
        <w:rPr>
          <w:spacing w:val="-3"/>
        </w:rPr>
        <w:t xml:space="preserve"> </w:t>
      </w:r>
      <w:r>
        <w:t>трећег</w:t>
      </w:r>
      <w:r>
        <w:rPr>
          <w:spacing w:val="-4"/>
        </w:rPr>
        <w:t xml:space="preserve"> </w:t>
      </w:r>
      <w:r>
        <w:t>лица у</w:t>
      </w:r>
      <w:r>
        <w:rPr>
          <w:spacing w:val="-5"/>
        </w:rPr>
        <w:t xml:space="preserve"> </w:t>
      </w:r>
      <w:r>
        <w:t>Школи;</w:t>
      </w:r>
      <w:r>
        <w:rPr>
          <w:spacing w:val="-3"/>
        </w:rPr>
        <w:t xml:space="preserve"> </w:t>
      </w:r>
      <w:r>
        <w:t>свако</w:t>
      </w:r>
      <w:r>
        <w:rPr>
          <w:spacing w:val="-4"/>
        </w:rPr>
        <w:t xml:space="preserve"> </w:t>
      </w:r>
      <w:r>
        <w:t>понашање</w:t>
      </w:r>
      <w:r>
        <w:rPr>
          <w:spacing w:val="-5"/>
        </w:rPr>
        <w:t xml:space="preserve"> </w:t>
      </w:r>
      <w:r>
        <w:t>које</w:t>
      </w:r>
      <w:r>
        <w:rPr>
          <w:spacing w:val="-1"/>
        </w:rPr>
        <w:t xml:space="preserve"> </w:t>
      </w:r>
      <w:r>
        <w:t>може</w:t>
      </w:r>
      <w:r>
        <w:rPr>
          <w:spacing w:val="-5"/>
        </w:rPr>
        <w:t xml:space="preserve"> </w:t>
      </w:r>
      <w:r>
        <w:t>да доведе до стварног или потенцијалног телесног повређивања детета, ученика, одраслог или</w:t>
      </w:r>
      <w:r>
        <w:rPr>
          <w:spacing w:val="-9"/>
        </w:rPr>
        <w:t xml:space="preserve"> </w:t>
      </w:r>
      <w:r>
        <w:t>запосленог;</w:t>
      </w:r>
      <w:r>
        <w:rPr>
          <w:spacing w:val="-7"/>
        </w:rPr>
        <w:t xml:space="preserve"> </w:t>
      </w:r>
      <w:r>
        <w:t>насилно</w:t>
      </w:r>
      <w:r>
        <w:rPr>
          <w:spacing w:val="-7"/>
        </w:rPr>
        <w:t xml:space="preserve"> </w:t>
      </w:r>
      <w:r>
        <w:t>понашање</w:t>
      </w:r>
      <w:r>
        <w:rPr>
          <w:spacing w:val="-9"/>
        </w:rPr>
        <w:t xml:space="preserve"> </w:t>
      </w:r>
      <w:r>
        <w:t>запосленог</w:t>
      </w:r>
      <w:r>
        <w:rPr>
          <w:spacing w:val="-7"/>
        </w:rPr>
        <w:t xml:space="preserve"> </w:t>
      </w:r>
      <w:r>
        <w:t>према</w:t>
      </w:r>
      <w:r>
        <w:rPr>
          <w:spacing w:val="-8"/>
        </w:rPr>
        <w:t xml:space="preserve"> </w:t>
      </w:r>
      <w:r>
        <w:t>детету,</w:t>
      </w:r>
      <w:r>
        <w:rPr>
          <w:spacing w:val="-3"/>
        </w:rPr>
        <w:t xml:space="preserve"> </w:t>
      </w:r>
      <w:r>
        <w:t>ученику</w:t>
      </w:r>
      <w:r>
        <w:rPr>
          <w:spacing w:val="-10"/>
        </w:rPr>
        <w:t xml:space="preserve"> </w:t>
      </w:r>
      <w:r>
        <w:t>или</w:t>
      </w:r>
      <w:r>
        <w:rPr>
          <w:spacing w:val="-7"/>
        </w:rPr>
        <w:t xml:space="preserve"> </w:t>
      </w:r>
      <w:r>
        <w:t>одраслом,</w:t>
      </w:r>
      <w:r>
        <w:rPr>
          <w:spacing w:val="-8"/>
        </w:rPr>
        <w:t xml:space="preserve"> </w:t>
      </w:r>
      <w:r>
        <w:t>као и ученика и одраслог према другом ученику, одраслом или</w:t>
      </w:r>
      <w:r>
        <w:rPr>
          <w:spacing w:val="-5"/>
        </w:rPr>
        <w:t xml:space="preserve"> </w:t>
      </w:r>
      <w:r>
        <w:t>запосленом.</w:t>
      </w:r>
    </w:p>
    <w:p w:rsidR="00414615" w:rsidRDefault="009A0FD0">
      <w:pPr>
        <w:pStyle w:val="BodyText"/>
        <w:ind w:right="112" w:firstLine="719"/>
        <w:jc w:val="both"/>
      </w:pPr>
      <w:r>
        <w:t>Психичким насиљем сматра се понашање које доводи до тренутног или трајног угрожавања психичког и емоционалног здравља и достојанства.</w:t>
      </w:r>
    </w:p>
    <w:p w:rsidR="00414615" w:rsidRDefault="009A0FD0">
      <w:pPr>
        <w:pStyle w:val="BodyText"/>
        <w:ind w:right="118" w:firstLine="719"/>
        <w:jc w:val="both"/>
      </w:pPr>
      <w:r>
        <w:t>Социјалним</w:t>
      </w:r>
      <w:r>
        <w:rPr>
          <w:spacing w:val="-11"/>
        </w:rPr>
        <w:t xml:space="preserve"> </w:t>
      </w:r>
      <w:r>
        <w:t>насиљем</w:t>
      </w:r>
      <w:r>
        <w:rPr>
          <w:spacing w:val="-11"/>
        </w:rPr>
        <w:t xml:space="preserve"> </w:t>
      </w:r>
      <w:r>
        <w:t>сматра</w:t>
      </w:r>
      <w:r>
        <w:rPr>
          <w:spacing w:val="-11"/>
        </w:rPr>
        <w:t xml:space="preserve"> </w:t>
      </w:r>
      <w:r>
        <w:t>се</w:t>
      </w:r>
      <w:r>
        <w:rPr>
          <w:spacing w:val="-12"/>
        </w:rPr>
        <w:t xml:space="preserve"> </w:t>
      </w:r>
      <w:r>
        <w:t>искључивање</w:t>
      </w:r>
      <w:r>
        <w:rPr>
          <w:spacing w:val="-8"/>
        </w:rPr>
        <w:t xml:space="preserve"> </w:t>
      </w:r>
      <w:r>
        <w:t>детета,</w:t>
      </w:r>
      <w:r>
        <w:rPr>
          <w:spacing w:val="-6"/>
        </w:rPr>
        <w:t xml:space="preserve"> </w:t>
      </w:r>
      <w:r>
        <w:t>ученика</w:t>
      </w:r>
      <w:r>
        <w:rPr>
          <w:spacing w:val="-12"/>
        </w:rPr>
        <w:t xml:space="preserve"> </w:t>
      </w:r>
      <w:r>
        <w:t>и</w:t>
      </w:r>
      <w:r>
        <w:rPr>
          <w:spacing w:val="-10"/>
        </w:rPr>
        <w:t xml:space="preserve"> </w:t>
      </w:r>
      <w:r>
        <w:t>одраслог</w:t>
      </w:r>
      <w:r>
        <w:rPr>
          <w:spacing w:val="-10"/>
        </w:rPr>
        <w:t xml:space="preserve"> </w:t>
      </w:r>
      <w:r>
        <w:t>из</w:t>
      </w:r>
      <w:r>
        <w:rPr>
          <w:spacing w:val="-10"/>
        </w:rPr>
        <w:t xml:space="preserve"> </w:t>
      </w:r>
      <w:r>
        <w:t>групе вршњака и различитих облика активности Школе.</w:t>
      </w:r>
    </w:p>
    <w:p w:rsidR="00414615" w:rsidRDefault="009A0FD0">
      <w:pPr>
        <w:pStyle w:val="BodyText"/>
        <w:ind w:right="112" w:firstLine="719"/>
        <w:jc w:val="both"/>
      </w:pPr>
      <w:r>
        <w:t>Сексуалним</w:t>
      </w:r>
      <w:r>
        <w:rPr>
          <w:spacing w:val="-14"/>
        </w:rPr>
        <w:t xml:space="preserve"> </w:t>
      </w:r>
      <w:r>
        <w:t>насиљем</w:t>
      </w:r>
      <w:r>
        <w:rPr>
          <w:spacing w:val="-13"/>
        </w:rPr>
        <w:t xml:space="preserve"> </w:t>
      </w:r>
      <w:r>
        <w:t>и</w:t>
      </w:r>
      <w:r>
        <w:rPr>
          <w:spacing w:val="-11"/>
        </w:rPr>
        <w:t xml:space="preserve"> </w:t>
      </w:r>
      <w:r>
        <w:t>злостављањем</w:t>
      </w:r>
      <w:r>
        <w:rPr>
          <w:spacing w:val="-13"/>
        </w:rPr>
        <w:t xml:space="preserve"> </w:t>
      </w:r>
      <w:r>
        <w:t>сматра</w:t>
      </w:r>
      <w:r>
        <w:rPr>
          <w:spacing w:val="-12"/>
        </w:rPr>
        <w:t xml:space="preserve"> </w:t>
      </w:r>
      <w:r>
        <w:t>се</w:t>
      </w:r>
      <w:r>
        <w:rPr>
          <w:spacing w:val="-13"/>
        </w:rPr>
        <w:t xml:space="preserve"> </w:t>
      </w:r>
      <w:r>
        <w:t>понашање</w:t>
      </w:r>
      <w:r>
        <w:rPr>
          <w:spacing w:val="-13"/>
        </w:rPr>
        <w:t xml:space="preserve"> </w:t>
      </w:r>
      <w:r>
        <w:t>којим</w:t>
      </w:r>
      <w:r>
        <w:rPr>
          <w:spacing w:val="-13"/>
        </w:rPr>
        <w:t xml:space="preserve"> </w:t>
      </w:r>
      <w:r>
        <w:t>се</w:t>
      </w:r>
      <w:r>
        <w:rPr>
          <w:spacing w:val="-14"/>
        </w:rPr>
        <w:t xml:space="preserve"> </w:t>
      </w:r>
      <w:r>
        <w:t>дете</w:t>
      </w:r>
      <w:r>
        <w:rPr>
          <w:spacing w:val="-12"/>
        </w:rPr>
        <w:t xml:space="preserve"> </w:t>
      </w:r>
      <w:r>
        <w:t>и</w:t>
      </w:r>
      <w:r>
        <w:rPr>
          <w:spacing w:val="-9"/>
        </w:rPr>
        <w:t xml:space="preserve"> </w:t>
      </w:r>
      <w:r>
        <w:t>ученик сексуално</w:t>
      </w:r>
      <w:r>
        <w:rPr>
          <w:spacing w:val="-11"/>
        </w:rPr>
        <w:t xml:space="preserve"> </w:t>
      </w:r>
      <w:r>
        <w:t>узнемирава,</w:t>
      </w:r>
      <w:r>
        <w:rPr>
          <w:spacing w:val="-13"/>
        </w:rPr>
        <w:t xml:space="preserve"> </w:t>
      </w:r>
      <w:r>
        <w:t>наводи</w:t>
      </w:r>
      <w:r>
        <w:rPr>
          <w:spacing w:val="-14"/>
        </w:rPr>
        <w:t xml:space="preserve"> </w:t>
      </w:r>
      <w:r>
        <w:t>или</w:t>
      </w:r>
      <w:r>
        <w:rPr>
          <w:spacing w:val="-17"/>
        </w:rPr>
        <w:t xml:space="preserve"> </w:t>
      </w:r>
      <w:r>
        <w:t>приморава</w:t>
      </w:r>
      <w:r>
        <w:rPr>
          <w:spacing w:val="-16"/>
        </w:rPr>
        <w:t xml:space="preserve"> </w:t>
      </w:r>
      <w:r>
        <w:t>на</w:t>
      </w:r>
      <w:r>
        <w:rPr>
          <w:spacing w:val="-14"/>
        </w:rPr>
        <w:t xml:space="preserve"> </w:t>
      </w:r>
      <w:r>
        <w:t>учешће</w:t>
      </w:r>
      <w:r>
        <w:rPr>
          <w:spacing w:val="-11"/>
        </w:rPr>
        <w:t xml:space="preserve"> </w:t>
      </w:r>
      <w:r>
        <w:t>у</w:t>
      </w:r>
      <w:r>
        <w:rPr>
          <w:spacing w:val="-18"/>
        </w:rPr>
        <w:t xml:space="preserve"> </w:t>
      </w:r>
      <w:r>
        <w:t>сексуалним</w:t>
      </w:r>
      <w:r>
        <w:rPr>
          <w:spacing w:val="-13"/>
        </w:rPr>
        <w:t xml:space="preserve"> </w:t>
      </w:r>
      <w:r>
        <w:t>активностима</w:t>
      </w:r>
      <w:r>
        <w:rPr>
          <w:spacing w:val="-16"/>
        </w:rPr>
        <w:t xml:space="preserve"> </w:t>
      </w:r>
      <w:r>
        <w:t>које не жели, не схвата или за које није развојно дорастао или се користи за проституцију, порнографију и друге облике сексуалне</w:t>
      </w:r>
      <w:r>
        <w:rPr>
          <w:spacing w:val="-10"/>
        </w:rPr>
        <w:t xml:space="preserve"> </w:t>
      </w:r>
      <w:r>
        <w:t>експлоатације.</w:t>
      </w:r>
    </w:p>
    <w:p w:rsidR="00414615" w:rsidRDefault="009A0FD0">
      <w:pPr>
        <w:pStyle w:val="BodyText"/>
        <w:ind w:right="114" w:firstLine="719"/>
        <w:jc w:val="both"/>
      </w:pPr>
      <w:r>
        <w:t>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w:t>
      </w:r>
      <w:r>
        <w:rPr>
          <w:spacing w:val="-7"/>
        </w:rPr>
        <w:t xml:space="preserve"> </w:t>
      </w:r>
      <w:r>
        <w:t>путем</w:t>
      </w:r>
      <w:r>
        <w:rPr>
          <w:spacing w:val="-7"/>
        </w:rPr>
        <w:t xml:space="preserve"> </w:t>
      </w:r>
      <w:r>
        <w:t>веб-сајта</w:t>
      </w:r>
      <w:r>
        <w:rPr>
          <w:spacing w:val="-8"/>
        </w:rPr>
        <w:t xml:space="preserve"> </w:t>
      </w:r>
      <w:r>
        <w:t>(web</w:t>
      </w:r>
      <w:r>
        <w:rPr>
          <w:spacing w:val="-6"/>
        </w:rPr>
        <w:t xml:space="preserve"> </w:t>
      </w:r>
      <w:r>
        <w:t>site),</w:t>
      </w:r>
      <w:r>
        <w:rPr>
          <w:spacing w:val="-6"/>
        </w:rPr>
        <w:t xml:space="preserve"> </w:t>
      </w:r>
      <w:r>
        <w:t>четовањем,</w:t>
      </w:r>
      <w:r>
        <w:rPr>
          <w:spacing w:val="-5"/>
        </w:rPr>
        <w:t xml:space="preserve"> </w:t>
      </w:r>
      <w:r>
        <w:t>укључивањем</w:t>
      </w:r>
      <w:r>
        <w:rPr>
          <w:spacing w:val="-2"/>
        </w:rPr>
        <w:t xml:space="preserve"> </w:t>
      </w:r>
      <w:r>
        <w:t>у</w:t>
      </w:r>
      <w:r>
        <w:rPr>
          <w:spacing w:val="-12"/>
        </w:rPr>
        <w:t xml:space="preserve"> </w:t>
      </w:r>
      <w:r>
        <w:t>форуме,</w:t>
      </w:r>
      <w:r>
        <w:rPr>
          <w:spacing w:val="-6"/>
        </w:rPr>
        <w:t xml:space="preserve"> </w:t>
      </w:r>
      <w:r>
        <w:t>социјалне</w:t>
      </w:r>
      <w:r>
        <w:rPr>
          <w:spacing w:val="-8"/>
        </w:rPr>
        <w:t xml:space="preserve"> </w:t>
      </w:r>
      <w:r>
        <w:t>мреже и другим облицима дигиталне</w:t>
      </w:r>
      <w:r>
        <w:rPr>
          <w:spacing w:val="-4"/>
        </w:rPr>
        <w:t xml:space="preserve"> </w:t>
      </w:r>
      <w:r>
        <w:t>комуникације.</w:t>
      </w:r>
    </w:p>
    <w:p w:rsidR="00414615" w:rsidRDefault="009A0FD0">
      <w:pPr>
        <w:pStyle w:val="BodyText"/>
        <w:ind w:right="116" w:firstLine="719"/>
        <w:jc w:val="both"/>
      </w:pPr>
      <w:r>
        <w:t>Школа је дужна да надлежном органу пријави сваки облик насиља, злостављања и занемаривања у Школи почињен од стране родитеља или трећег лица у Школи.</w:t>
      </w:r>
    </w:p>
    <w:p w:rsidR="00414615" w:rsidRDefault="00414615">
      <w:pPr>
        <w:pStyle w:val="BodyText"/>
        <w:ind w:left="0"/>
        <w:rPr>
          <w:sz w:val="26"/>
        </w:rPr>
      </w:pPr>
    </w:p>
    <w:p w:rsidR="00414615" w:rsidRDefault="00414615">
      <w:pPr>
        <w:pStyle w:val="BodyText"/>
        <w:spacing w:before="10"/>
        <w:ind w:left="0"/>
      </w:pPr>
    </w:p>
    <w:p w:rsidR="00414615" w:rsidRDefault="009A0FD0">
      <w:pPr>
        <w:pStyle w:val="Heading2"/>
        <w:spacing w:before="0"/>
      </w:pPr>
      <w:r>
        <w:t>Члан 8.</w:t>
      </w:r>
    </w:p>
    <w:p w:rsidR="00414615" w:rsidRDefault="009A0FD0">
      <w:pPr>
        <w:pStyle w:val="BodyText"/>
        <w:ind w:right="113" w:firstLine="707"/>
        <w:jc w:val="both"/>
      </w:pPr>
      <w:r>
        <w:t>У Школи је забрањен сваки облик насиља и злостављања о којима говоре Пра- вила, од стране ученика, родитеља или одраслог лица, над наставником, стручним сарадником и другим запосленим лицима.</w:t>
      </w:r>
    </w:p>
    <w:p w:rsidR="00414615" w:rsidRDefault="009A0FD0">
      <w:pPr>
        <w:pStyle w:val="BodyText"/>
        <w:ind w:right="113" w:firstLine="707"/>
        <w:jc w:val="both"/>
      </w:pPr>
      <w:r>
        <w:t>Због повреде забране из става 1. овог члана против родитеља се подноси пре- кршајна или кривична пријава.</w:t>
      </w:r>
    </w:p>
    <w:p w:rsidR="00414615" w:rsidRDefault="009A0FD0">
      <w:pPr>
        <w:pStyle w:val="Heading2"/>
        <w:spacing w:before="122"/>
        <w:ind w:left="4247" w:right="0"/>
        <w:jc w:val="left"/>
      </w:pPr>
      <w:r>
        <w:t>Члан 9.</w:t>
      </w:r>
    </w:p>
    <w:p w:rsidR="00414615" w:rsidRDefault="009A0FD0">
      <w:pPr>
        <w:pStyle w:val="BodyText"/>
        <w:ind w:firstLine="707"/>
      </w:pPr>
      <w:r>
        <w:t>Поступање у Школи као одговор на насиље и злостављање спроводи се према Протоколу поступања у установи у одговору на насиље и злостављање, који утврђује</w:t>
      </w:r>
    </w:p>
    <w:p w:rsidR="00414615" w:rsidRDefault="00414615">
      <w:pPr>
        <w:sectPr w:rsidR="00414615">
          <w:pgSz w:w="11910" w:h="16840"/>
          <w:pgMar w:top="1320" w:right="1300" w:bottom="280" w:left="1300" w:header="720" w:footer="720" w:gutter="0"/>
          <w:cols w:space="720"/>
        </w:sectPr>
      </w:pPr>
    </w:p>
    <w:p w:rsidR="00414615" w:rsidRDefault="009A0FD0">
      <w:pPr>
        <w:pStyle w:val="BodyText"/>
        <w:spacing w:before="69"/>
        <w:ind w:right="121"/>
        <w:jc w:val="both"/>
      </w:pPr>
      <w:r>
        <w:lastRenderedPageBreak/>
        <w:t>садржај</w:t>
      </w:r>
      <w:r>
        <w:rPr>
          <w:spacing w:val="-10"/>
        </w:rPr>
        <w:t xml:space="preserve"> </w:t>
      </w:r>
      <w:r>
        <w:t>и</w:t>
      </w:r>
      <w:r>
        <w:rPr>
          <w:spacing w:val="-15"/>
        </w:rPr>
        <w:t xml:space="preserve"> </w:t>
      </w:r>
      <w:r>
        <w:t>начине</w:t>
      </w:r>
      <w:r>
        <w:rPr>
          <w:spacing w:val="-15"/>
        </w:rPr>
        <w:t xml:space="preserve"> </w:t>
      </w:r>
      <w:r>
        <w:t>спровођења</w:t>
      </w:r>
      <w:r>
        <w:rPr>
          <w:spacing w:val="-12"/>
        </w:rPr>
        <w:t xml:space="preserve"> </w:t>
      </w:r>
      <w:r>
        <w:t>превентивних</w:t>
      </w:r>
      <w:r>
        <w:rPr>
          <w:spacing w:val="-17"/>
        </w:rPr>
        <w:t xml:space="preserve"> </w:t>
      </w:r>
      <w:r>
        <w:t>и</w:t>
      </w:r>
      <w:r>
        <w:rPr>
          <w:spacing w:val="-15"/>
        </w:rPr>
        <w:t xml:space="preserve"> </w:t>
      </w:r>
      <w:r>
        <w:t>интервентних</w:t>
      </w:r>
      <w:r>
        <w:rPr>
          <w:spacing w:val="-17"/>
        </w:rPr>
        <w:t xml:space="preserve"> </w:t>
      </w:r>
      <w:r>
        <w:t>активности,</w:t>
      </w:r>
      <w:r>
        <w:rPr>
          <w:spacing w:val="-12"/>
        </w:rPr>
        <w:t xml:space="preserve"> </w:t>
      </w:r>
      <w:r>
        <w:t>услове</w:t>
      </w:r>
      <w:r>
        <w:rPr>
          <w:spacing w:val="-12"/>
        </w:rPr>
        <w:t xml:space="preserve"> </w:t>
      </w:r>
      <w:r>
        <w:t>и</w:t>
      </w:r>
      <w:r>
        <w:rPr>
          <w:spacing w:val="-15"/>
        </w:rPr>
        <w:t xml:space="preserve"> </w:t>
      </w:r>
      <w:r>
        <w:t>начине за</w:t>
      </w:r>
      <w:r>
        <w:rPr>
          <w:spacing w:val="-8"/>
        </w:rPr>
        <w:t xml:space="preserve"> </w:t>
      </w:r>
      <w:r>
        <w:t>процену</w:t>
      </w:r>
      <w:r>
        <w:rPr>
          <w:spacing w:val="-13"/>
        </w:rPr>
        <w:t xml:space="preserve"> </w:t>
      </w:r>
      <w:r>
        <w:t>ризика,</w:t>
      </w:r>
      <w:r>
        <w:rPr>
          <w:spacing w:val="-6"/>
        </w:rPr>
        <w:t xml:space="preserve"> </w:t>
      </w:r>
      <w:r>
        <w:t>начине</w:t>
      </w:r>
      <w:r>
        <w:rPr>
          <w:spacing w:val="-7"/>
        </w:rPr>
        <w:t xml:space="preserve"> </w:t>
      </w:r>
      <w:r>
        <w:t>заштите</w:t>
      </w:r>
      <w:r>
        <w:rPr>
          <w:spacing w:val="-7"/>
        </w:rPr>
        <w:t xml:space="preserve"> </w:t>
      </w:r>
      <w:r>
        <w:t>од</w:t>
      </w:r>
      <w:r>
        <w:rPr>
          <w:spacing w:val="-7"/>
        </w:rPr>
        <w:t xml:space="preserve"> </w:t>
      </w:r>
      <w:r>
        <w:t>насиља,</w:t>
      </w:r>
      <w:r>
        <w:rPr>
          <w:spacing w:val="-6"/>
        </w:rPr>
        <w:t xml:space="preserve"> </w:t>
      </w:r>
      <w:r>
        <w:t>злостављања</w:t>
      </w:r>
      <w:r>
        <w:rPr>
          <w:spacing w:val="-8"/>
        </w:rPr>
        <w:t xml:space="preserve"> </w:t>
      </w:r>
      <w:r>
        <w:t>и</w:t>
      </w:r>
      <w:r>
        <w:rPr>
          <w:spacing w:val="-5"/>
        </w:rPr>
        <w:t xml:space="preserve"> </w:t>
      </w:r>
      <w:r>
        <w:t>занемаривања,</w:t>
      </w:r>
      <w:r>
        <w:rPr>
          <w:spacing w:val="-7"/>
        </w:rPr>
        <w:t xml:space="preserve"> </w:t>
      </w:r>
      <w:r>
        <w:t>а</w:t>
      </w:r>
      <w:r>
        <w:rPr>
          <w:spacing w:val="-7"/>
        </w:rPr>
        <w:t xml:space="preserve"> </w:t>
      </w:r>
      <w:r>
        <w:t>доноси</w:t>
      </w:r>
      <w:r>
        <w:rPr>
          <w:spacing w:val="-6"/>
        </w:rPr>
        <w:t xml:space="preserve"> </w:t>
      </w:r>
      <w:r>
        <w:t>га министар.</w:t>
      </w:r>
    </w:p>
    <w:p w:rsidR="00414615" w:rsidRDefault="009A0FD0">
      <w:pPr>
        <w:pStyle w:val="BodyText"/>
        <w:spacing w:before="1"/>
        <w:ind w:right="116" w:firstLine="707"/>
        <w:jc w:val="both"/>
      </w:pPr>
      <w:r>
        <w:t>Препознавање невербалних облика злостављања ученика од стране запосленог</w:t>
      </w:r>
      <w:r>
        <w:rPr>
          <w:spacing w:val="-34"/>
        </w:rPr>
        <w:t xml:space="preserve"> </w:t>
      </w:r>
      <w:r>
        <w:t>за време неге, одмора и рекреације и других облика васпитно-образовног рада врши се на основу ближих услова које прописује министар.</w:t>
      </w:r>
    </w:p>
    <w:p w:rsidR="00414615" w:rsidRDefault="009A0FD0">
      <w:pPr>
        <w:pStyle w:val="Heading2"/>
        <w:spacing w:before="125"/>
        <w:ind w:left="4187" w:right="0"/>
        <w:jc w:val="left"/>
      </w:pPr>
      <w:r>
        <w:t>Члан 10.</w:t>
      </w:r>
    </w:p>
    <w:p w:rsidR="00414615" w:rsidRDefault="009A0FD0">
      <w:pPr>
        <w:pStyle w:val="BodyText"/>
        <w:ind w:right="113" w:firstLine="719"/>
        <w:jc w:val="both"/>
      </w:pPr>
      <w:r>
        <w:t>У Школи је забрањено свако понашање којим се вређа углед, част или досто- јанство – запосленог према детету, ученику и одраслом; детета, ученика и одраслог пре- ма запосленом; родитеља или трећег лица према запосленом; запосленог према родитељу; детета, ученика и одраслог према другом детету, ученику или одраслом.</w:t>
      </w:r>
    </w:p>
    <w:p w:rsidR="00414615" w:rsidRDefault="009A0FD0">
      <w:pPr>
        <w:pStyle w:val="BodyText"/>
        <w:ind w:right="113" w:firstLine="719"/>
        <w:jc w:val="both"/>
      </w:pPr>
      <w:r>
        <w:t>Директор Школе (у даљем тексту: директор) дужан је да у року од три дана од дана</w:t>
      </w:r>
      <w:r>
        <w:rPr>
          <w:spacing w:val="-15"/>
        </w:rPr>
        <w:t xml:space="preserve"> </w:t>
      </w:r>
      <w:r>
        <w:t>сазнања</w:t>
      </w:r>
      <w:r>
        <w:rPr>
          <w:spacing w:val="-14"/>
        </w:rPr>
        <w:t xml:space="preserve"> </w:t>
      </w:r>
      <w:r>
        <w:t>за</w:t>
      </w:r>
      <w:r>
        <w:rPr>
          <w:spacing w:val="-14"/>
        </w:rPr>
        <w:t xml:space="preserve"> </w:t>
      </w:r>
      <w:r>
        <w:t>повреду</w:t>
      </w:r>
      <w:r>
        <w:rPr>
          <w:spacing w:val="-18"/>
        </w:rPr>
        <w:t xml:space="preserve"> </w:t>
      </w:r>
      <w:r>
        <w:t>забране</w:t>
      </w:r>
      <w:r>
        <w:rPr>
          <w:spacing w:val="-15"/>
        </w:rPr>
        <w:t xml:space="preserve"> </w:t>
      </w:r>
      <w:r>
        <w:t>из</w:t>
      </w:r>
      <w:r>
        <w:rPr>
          <w:spacing w:val="-13"/>
        </w:rPr>
        <w:t xml:space="preserve"> </w:t>
      </w:r>
      <w:r>
        <w:t>става</w:t>
      </w:r>
      <w:r>
        <w:rPr>
          <w:spacing w:val="-14"/>
        </w:rPr>
        <w:t xml:space="preserve"> </w:t>
      </w:r>
      <w:r>
        <w:t>1.</w:t>
      </w:r>
      <w:r>
        <w:rPr>
          <w:spacing w:val="-14"/>
        </w:rPr>
        <w:t xml:space="preserve"> </w:t>
      </w:r>
      <w:r>
        <w:t>овог</w:t>
      </w:r>
      <w:r>
        <w:rPr>
          <w:spacing w:val="-14"/>
        </w:rPr>
        <w:t xml:space="preserve"> </w:t>
      </w:r>
      <w:r>
        <w:t>члана</w:t>
      </w:r>
      <w:r>
        <w:rPr>
          <w:spacing w:val="-14"/>
        </w:rPr>
        <w:t xml:space="preserve"> </w:t>
      </w:r>
      <w:r>
        <w:t>предузме</w:t>
      </w:r>
      <w:r>
        <w:rPr>
          <w:spacing w:val="-14"/>
        </w:rPr>
        <w:t xml:space="preserve"> </w:t>
      </w:r>
      <w:r>
        <w:t>одговарајуће</w:t>
      </w:r>
      <w:r>
        <w:rPr>
          <w:spacing w:val="-15"/>
        </w:rPr>
        <w:t xml:space="preserve"> </w:t>
      </w:r>
      <w:r>
        <w:t>активности и мере у оквиру надлежности</w:t>
      </w:r>
      <w:r>
        <w:rPr>
          <w:spacing w:val="-4"/>
        </w:rPr>
        <w:t xml:space="preserve"> </w:t>
      </w:r>
      <w:r>
        <w:t>Школе.</w:t>
      </w:r>
    </w:p>
    <w:p w:rsidR="00414615" w:rsidRDefault="009A0FD0">
      <w:pPr>
        <w:pStyle w:val="BodyText"/>
        <w:ind w:right="116" w:firstLine="719"/>
        <w:jc w:val="both"/>
      </w:pPr>
      <w:r>
        <w:t>Препознавање понашања којима се вређа углед, част или достојанство у Школи врши се према ближим условима о начину препознавања тавог понашања, које заједнички прописују министар и министар надлежан за људска и мањинска права.</w:t>
      </w:r>
    </w:p>
    <w:p w:rsidR="00414615" w:rsidRDefault="009A0FD0">
      <w:pPr>
        <w:pStyle w:val="BodyText"/>
        <w:ind w:right="111" w:firstLine="719"/>
        <w:jc w:val="both"/>
      </w:pPr>
      <w:r>
        <w:t>Поступање Школе када се посумња или утврди вређање угледа, части или досто- 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p>
    <w:p w:rsidR="00414615" w:rsidRDefault="009A0FD0">
      <w:pPr>
        <w:pStyle w:val="Heading2"/>
      </w:pPr>
      <w:r>
        <w:t>Члан 11.</w:t>
      </w:r>
    </w:p>
    <w:p w:rsidR="00414615" w:rsidRDefault="009A0FD0">
      <w:pPr>
        <w:pStyle w:val="BodyText"/>
        <w:ind w:firstLine="707"/>
      </w:pPr>
      <w:r>
        <w:t>Према ученицима који чине повреде обавеза ученика и повреде забрана могу се примењивати само оне мере које су утврђене законом или општим актом Школе.</w:t>
      </w:r>
    </w:p>
    <w:p w:rsidR="00414615" w:rsidRDefault="009A0FD0">
      <w:pPr>
        <w:pStyle w:val="Heading2"/>
        <w:spacing w:before="122"/>
      </w:pPr>
      <w:r>
        <w:t>Члан 12.</w:t>
      </w:r>
    </w:p>
    <w:p w:rsidR="00414615" w:rsidRDefault="009A0FD0">
      <w:pPr>
        <w:pStyle w:val="BodyText"/>
        <w:ind w:firstLine="707"/>
      </w:pPr>
      <w:r>
        <w:t xml:space="preserve">У </w:t>
      </w:r>
      <w:r>
        <w:rPr>
          <w:spacing w:val="-4"/>
        </w:rPr>
        <w:t xml:space="preserve">Школи </w:t>
      </w:r>
      <w:r>
        <w:t xml:space="preserve">је </w:t>
      </w:r>
      <w:r>
        <w:rPr>
          <w:spacing w:val="-4"/>
        </w:rPr>
        <w:t xml:space="preserve">забрањено страначко организовање </w:t>
      </w:r>
      <w:r>
        <w:t xml:space="preserve">и </w:t>
      </w:r>
      <w:r>
        <w:rPr>
          <w:spacing w:val="-4"/>
        </w:rPr>
        <w:t xml:space="preserve">деловање </w:t>
      </w:r>
      <w:r>
        <w:t xml:space="preserve">и </w:t>
      </w:r>
      <w:r>
        <w:rPr>
          <w:spacing w:val="-4"/>
        </w:rPr>
        <w:t xml:space="preserve">коришћење школских </w:t>
      </w:r>
      <w:r>
        <w:t>просторија у такве сврхе.</w:t>
      </w:r>
    </w:p>
    <w:p w:rsidR="00414615" w:rsidRDefault="00414615">
      <w:pPr>
        <w:pStyle w:val="BodyText"/>
        <w:ind w:left="0"/>
        <w:rPr>
          <w:sz w:val="26"/>
        </w:rPr>
      </w:pPr>
    </w:p>
    <w:p w:rsidR="00414615" w:rsidRDefault="009A0FD0">
      <w:pPr>
        <w:pStyle w:val="Heading1"/>
        <w:numPr>
          <w:ilvl w:val="0"/>
          <w:numId w:val="8"/>
        </w:numPr>
        <w:tabs>
          <w:tab w:val="left" w:pos="2870"/>
        </w:tabs>
        <w:spacing w:before="166"/>
        <w:ind w:left="2869" w:hanging="360"/>
        <w:jc w:val="left"/>
      </w:pPr>
      <w:r>
        <w:t>ПОНАШАЊЕ</w:t>
      </w:r>
      <w:r>
        <w:rPr>
          <w:spacing w:val="-2"/>
        </w:rPr>
        <w:t xml:space="preserve"> </w:t>
      </w:r>
      <w:r>
        <w:t>ЗАПОСЛЕНИХ</w:t>
      </w:r>
    </w:p>
    <w:p w:rsidR="00414615" w:rsidRDefault="00414615">
      <w:pPr>
        <w:pStyle w:val="BodyText"/>
        <w:spacing w:before="4"/>
        <w:ind w:left="0"/>
        <w:rPr>
          <w:b/>
          <w:sz w:val="30"/>
        </w:rPr>
      </w:pPr>
    </w:p>
    <w:p w:rsidR="00414615" w:rsidRDefault="009A0FD0">
      <w:pPr>
        <w:pStyle w:val="Heading2"/>
        <w:spacing w:before="0"/>
      </w:pPr>
      <w:r>
        <w:t>Члан 13.</w:t>
      </w:r>
    </w:p>
    <w:p w:rsidR="00414615" w:rsidRDefault="009A0FD0">
      <w:pPr>
        <w:pStyle w:val="BodyText"/>
        <w:ind w:firstLine="707"/>
      </w:pPr>
      <w:r>
        <w:t>Запослени имају обавезу да својим радом, укупним понашањем и изгледом доприносе угледу Школе и развијању позитивне атмосфере у Школи.</w:t>
      </w:r>
    </w:p>
    <w:p w:rsidR="00414615" w:rsidRDefault="00414615">
      <w:pPr>
        <w:pStyle w:val="BodyText"/>
        <w:spacing w:before="9"/>
        <w:ind w:left="0"/>
        <w:rPr>
          <w:sz w:val="26"/>
        </w:rPr>
      </w:pPr>
    </w:p>
    <w:p w:rsidR="00414615" w:rsidRDefault="009A0FD0">
      <w:pPr>
        <w:pStyle w:val="Heading2"/>
        <w:spacing w:before="90"/>
      </w:pPr>
      <w:r>
        <w:t>Члан 14.</w:t>
      </w:r>
    </w:p>
    <w:p w:rsidR="00414615" w:rsidRDefault="009A0FD0">
      <w:pPr>
        <w:pStyle w:val="BodyText"/>
        <w:spacing w:line="274" w:lineRule="exact"/>
        <w:ind w:left="824"/>
      </w:pPr>
      <w:r>
        <w:t>Сви запослени су обавезни:</w:t>
      </w:r>
    </w:p>
    <w:p w:rsidR="00414615" w:rsidRDefault="009A0FD0">
      <w:pPr>
        <w:pStyle w:val="ListParagraph"/>
        <w:numPr>
          <w:ilvl w:val="0"/>
          <w:numId w:val="6"/>
        </w:numPr>
        <w:tabs>
          <w:tab w:val="left" w:pos="1085"/>
        </w:tabs>
        <w:spacing w:before="1"/>
        <w:rPr>
          <w:sz w:val="24"/>
        </w:rPr>
      </w:pPr>
      <w:r>
        <w:rPr>
          <w:sz w:val="24"/>
        </w:rPr>
        <w:t>да редовно и на време долазе на</w:t>
      </w:r>
      <w:r>
        <w:rPr>
          <w:spacing w:val="-7"/>
          <w:sz w:val="24"/>
        </w:rPr>
        <w:t xml:space="preserve"> </w:t>
      </w:r>
      <w:r>
        <w:rPr>
          <w:sz w:val="24"/>
        </w:rPr>
        <w:t>посао;</w:t>
      </w:r>
    </w:p>
    <w:p w:rsidR="00414615" w:rsidRDefault="009A0FD0">
      <w:pPr>
        <w:pStyle w:val="ListParagraph"/>
        <w:numPr>
          <w:ilvl w:val="0"/>
          <w:numId w:val="6"/>
        </w:numPr>
        <w:tabs>
          <w:tab w:val="left" w:pos="1085"/>
        </w:tabs>
        <w:rPr>
          <w:sz w:val="24"/>
        </w:rPr>
      </w:pPr>
      <w:r>
        <w:rPr>
          <w:sz w:val="24"/>
        </w:rPr>
        <w:t>да савесно обављају послове свог радног</w:t>
      </w:r>
      <w:r>
        <w:rPr>
          <w:spacing w:val="-9"/>
          <w:sz w:val="24"/>
        </w:rPr>
        <w:t xml:space="preserve"> </w:t>
      </w:r>
      <w:r>
        <w:rPr>
          <w:sz w:val="24"/>
        </w:rPr>
        <w:t>места;</w:t>
      </w:r>
    </w:p>
    <w:p w:rsidR="00414615" w:rsidRDefault="009A0FD0">
      <w:pPr>
        <w:pStyle w:val="ListParagraph"/>
        <w:numPr>
          <w:ilvl w:val="0"/>
          <w:numId w:val="6"/>
        </w:numPr>
        <w:tabs>
          <w:tab w:val="left" w:pos="1084"/>
        </w:tabs>
        <w:ind w:left="1124" w:right="131" w:hanging="300"/>
        <w:rPr>
          <w:sz w:val="24"/>
        </w:rPr>
      </w:pPr>
      <w:r>
        <w:rPr>
          <w:sz w:val="24"/>
        </w:rPr>
        <w:t>да рад обавља у одређено радно време и да се за време рада не удаљава са</w:t>
      </w:r>
      <w:r>
        <w:rPr>
          <w:spacing w:val="-27"/>
          <w:sz w:val="24"/>
        </w:rPr>
        <w:t xml:space="preserve"> </w:t>
      </w:r>
      <w:r>
        <w:rPr>
          <w:sz w:val="24"/>
        </w:rPr>
        <w:t>свог посла;</w:t>
      </w:r>
    </w:p>
    <w:p w:rsidR="00414615" w:rsidRDefault="009A0FD0">
      <w:pPr>
        <w:pStyle w:val="ListParagraph"/>
        <w:numPr>
          <w:ilvl w:val="0"/>
          <w:numId w:val="6"/>
        </w:numPr>
        <w:tabs>
          <w:tab w:val="left" w:pos="1101"/>
        </w:tabs>
        <w:ind w:left="116" w:right="113" w:firstLine="708"/>
        <w:rPr>
          <w:sz w:val="24"/>
        </w:rPr>
      </w:pPr>
      <w:r>
        <w:rPr>
          <w:sz w:val="24"/>
        </w:rPr>
        <w:t xml:space="preserve">да </w:t>
      </w:r>
      <w:r>
        <w:rPr>
          <w:spacing w:val="-3"/>
          <w:sz w:val="24"/>
        </w:rPr>
        <w:t xml:space="preserve">благовремено обавештавају директора, помоћника директора </w:t>
      </w:r>
      <w:r>
        <w:rPr>
          <w:sz w:val="24"/>
        </w:rPr>
        <w:t xml:space="preserve">или секретара </w:t>
      </w:r>
      <w:r>
        <w:rPr>
          <w:spacing w:val="-3"/>
          <w:sz w:val="24"/>
        </w:rPr>
        <w:t xml:space="preserve">Школе </w:t>
      </w:r>
      <w:r>
        <w:rPr>
          <w:sz w:val="24"/>
        </w:rPr>
        <w:t>о спречености за</w:t>
      </w:r>
      <w:r>
        <w:rPr>
          <w:spacing w:val="-2"/>
          <w:sz w:val="24"/>
        </w:rPr>
        <w:t xml:space="preserve"> </w:t>
      </w:r>
      <w:r>
        <w:rPr>
          <w:sz w:val="24"/>
        </w:rPr>
        <w:t>рад;</w:t>
      </w:r>
    </w:p>
    <w:p w:rsidR="00414615" w:rsidRDefault="009A0FD0">
      <w:pPr>
        <w:pStyle w:val="ListParagraph"/>
        <w:numPr>
          <w:ilvl w:val="0"/>
          <w:numId w:val="5"/>
        </w:numPr>
        <w:tabs>
          <w:tab w:val="left" w:pos="1085"/>
        </w:tabs>
        <w:rPr>
          <w:sz w:val="24"/>
        </w:rPr>
      </w:pPr>
      <w:r>
        <w:rPr>
          <w:sz w:val="24"/>
        </w:rPr>
        <w:t>да се уздржавају од радњи којима се крше права ученика и/или других</w:t>
      </w:r>
      <w:r>
        <w:rPr>
          <w:spacing w:val="-16"/>
          <w:sz w:val="24"/>
        </w:rPr>
        <w:t xml:space="preserve"> </w:t>
      </w:r>
      <w:r>
        <w:rPr>
          <w:sz w:val="24"/>
        </w:rPr>
        <w:t>лица;</w:t>
      </w:r>
    </w:p>
    <w:p w:rsidR="00414615" w:rsidRDefault="009A0FD0">
      <w:pPr>
        <w:pStyle w:val="ListParagraph"/>
        <w:numPr>
          <w:ilvl w:val="0"/>
          <w:numId w:val="5"/>
        </w:numPr>
        <w:tabs>
          <w:tab w:val="left" w:pos="1085"/>
        </w:tabs>
        <w:rPr>
          <w:sz w:val="24"/>
        </w:rPr>
      </w:pPr>
      <w:r>
        <w:rPr>
          <w:sz w:val="24"/>
        </w:rPr>
        <w:t>да се старају о остваривању права, обавеза и одговорности</w:t>
      </w:r>
      <w:r>
        <w:rPr>
          <w:spacing w:val="-12"/>
          <w:sz w:val="24"/>
        </w:rPr>
        <w:t xml:space="preserve"> </w:t>
      </w:r>
      <w:r>
        <w:rPr>
          <w:sz w:val="24"/>
        </w:rPr>
        <w:t>ученика;</w:t>
      </w:r>
    </w:p>
    <w:p w:rsidR="00414615" w:rsidRDefault="009A0FD0">
      <w:pPr>
        <w:pStyle w:val="ListParagraph"/>
        <w:numPr>
          <w:ilvl w:val="0"/>
          <w:numId w:val="5"/>
        </w:numPr>
        <w:tabs>
          <w:tab w:val="left" w:pos="1084"/>
        </w:tabs>
        <w:ind w:left="1083" w:hanging="259"/>
        <w:rPr>
          <w:sz w:val="24"/>
        </w:rPr>
      </w:pPr>
      <w:r>
        <w:rPr>
          <w:spacing w:val="-3"/>
          <w:sz w:val="24"/>
        </w:rPr>
        <w:t>да</w:t>
      </w:r>
      <w:r>
        <w:rPr>
          <w:spacing w:val="-9"/>
          <w:sz w:val="24"/>
        </w:rPr>
        <w:t xml:space="preserve"> </w:t>
      </w:r>
      <w:r>
        <w:rPr>
          <w:spacing w:val="-4"/>
          <w:sz w:val="24"/>
        </w:rPr>
        <w:t>пријављују</w:t>
      </w:r>
      <w:r>
        <w:rPr>
          <w:spacing w:val="-11"/>
          <w:sz w:val="24"/>
        </w:rPr>
        <w:t xml:space="preserve"> </w:t>
      </w:r>
      <w:r>
        <w:rPr>
          <w:spacing w:val="-4"/>
          <w:sz w:val="24"/>
        </w:rPr>
        <w:t>директору</w:t>
      </w:r>
      <w:r>
        <w:rPr>
          <w:spacing w:val="-14"/>
          <w:sz w:val="24"/>
        </w:rPr>
        <w:t xml:space="preserve"> </w:t>
      </w:r>
      <w:r>
        <w:rPr>
          <w:spacing w:val="-3"/>
          <w:sz w:val="24"/>
        </w:rPr>
        <w:t>или</w:t>
      </w:r>
      <w:r>
        <w:rPr>
          <w:spacing w:val="-7"/>
          <w:sz w:val="24"/>
        </w:rPr>
        <w:t xml:space="preserve"> </w:t>
      </w:r>
      <w:r>
        <w:rPr>
          <w:spacing w:val="-4"/>
          <w:sz w:val="24"/>
        </w:rPr>
        <w:t>Школском</w:t>
      </w:r>
      <w:r>
        <w:rPr>
          <w:spacing w:val="-7"/>
          <w:sz w:val="24"/>
        </w:rPr>
        <w:t xml:space="preserve"> </w:t>
      </w:r>
      <w:r>
        <w:rPr>
          <w:spacing w:val="-3"/>
          <w:sz w:val="24"/>
        </w:rPr>
        <w:t>одбору</w:t>
      </w:r>
      <w:r>
        <w:rPr>
          <w:spacing w:val="-14"/>
          <w:sz w:val="24"/>
        </w:rPr>
        <w:t xml:space="preserve"> </w:t>
      </w:r>
      <w:r>
        <w:rPr>
          <w:spacing w:val="-4"/>
          <w:sz w:val="24"/>
        </w:rPr>
        <w:t>кршење</w:t>
      </w:r>
      <w:r>
        <w:rPr>
          <w:spacing w:val="-10"/>
          <w:sz w:val="24"/>
        </w:rPr>
        <w:t xml:space="preserve"> </w:t>
      </w:r>
      <w:r>
        <w:rPr>
          <w:spacing w:val="-4"/>
          <w:sz w:val="24"/>
        </w:rPr>
        <w:t xml:space="preserve">права </w:t>
      </w:r>
      <w:r>
        <w:rPr>
          <w:spacing w:val="-5"/>
          <w:sz w:val="24"/>
        </w:rPr>
        <w:t>ученика;</w:t>
      </w:r>
    </w:p>
    <w:p w:rsidR="00414615" w:rsidRDefault="009A0FD0">
      <w:pPr>
        <w:pStyle w:val="ListParagraph"/>
        <w:numPr>
          <w:ilvl w:val="0"/>
          <w:numId w:val="5"/>
        </w:numPr>
        <w:tabs>
          <w:tab w:val="left" w:pos="1085"/>
        </w:tabs>
        <w:rPr>
          <w:sz w:val="24"/>
        </w:rPr>
      </w:pPr>
      <w:r>
        <w:rPr>
          <w:sz w:val="24"/>
        </w:rPr>
        <w:t>да долазе на посао прикладно</w:t>
      </w:r>
      <w:r>
        <w:rPr>
          <w:spacing w:val="-5"/>
          <w:sz w:val="24"/>
        </w:rPr>
        <w:t xml:space="preserve"> </w:t>
      </w:r>
      <w:r>
        <w:rPr>
          <w:sz w:val="24"/>
        </w:rPr>
        <w:t>одевени;</w:t>
      </w:r>
    </w:p>
    <w:p w:rsidR="00414615" w:rsidRDefault="00414615">
      <w:pPr>
        <w:rPr>
          <w:sz w:val="24"/>
        </w:rPr>
        <w:sectPr w:rsidR="00414615">
          <w:pgSz w:w="11910" w:h="16840"/>
          <w:pgMar w:top="1320" w:right="1300" w:bottom="280" w:left="1300" w:header="720" w:footer="720" w:gutter="0"/>
          <w:cols w:space="720"/>
        </w:sectPr>
      </w:pPr>
    </w:p>
    <w:p w:rsidR="00414615" w:rsidRDefault="009A0FD0">
      <w:pPr>
        <w:pStyle w:val="ListParagraph"/>
        <w:numPr>
          <w:ilvl w:val="0"/>
          <w:numId w:val="5"/>
        </w:numPr>
        <w:tabs>
          <w:tab w:val="left" w:pos="1086"/>
        </w:tabs>
        <w:spacing w:before="69"/>
        <w:ind w:left="116" w:right="121" w:firstLine="708"/>
        <w:rPr>
          <w:sz w:val="24"/>
        </w:rPr>
      </w:pPr>
      <w:r>
        <w:rPr>
          <w:sz w:val="24"/>
        </w:rPr>
        <w:lastRenderedPageBreak/>
        <w:t>да пре или за време рада не узимају алкохол нити друга средства која утичу на способност за</w:t>
      </w:r>
      <w:r>
        <w:rPr>
          <w:spacing w:val="-2"/>
          <w:sz w:val="24"/>
        </w:rPr>
        <w:t xml:space="preserve"> </w:t>
      </w:r>
      <w:r>
        <w:rPr>
          <w:sz w:val="24"/>
        </w:rPr>
        <w:t>рад;</w:t>
      </w:r>
    </w:p>
    <w:p w:rsidR="00414615" w:rsidRDefault="009A0FD0">
      <w:pPr>
        <w:pStyle w:val="ListParagraph"/>
        <w:numPr>
          <w:ilvl w:val="0"/>
          <w:numId w:val="5"/>
        </w:numPr>
        <w:tabs>
          <w:tab w:val="left" w:pos="1085"/>
        </w:tabs>
        <w:spacing w:before="1"/>
        <w:rPr>
          <w:sz w:val="24"/>
        </w:rPr>
      </w:pPr>
      <w:r>
        <w:rPr>
          <w:sz w:val="24"/>
        </w:rPr>
        <w:t>да не пуше у просторијама Школе нити у школском</w:t>
      </w:r>
      <w:r>
        <w:rPr>
          <w:spacing w:val="-15"/>
          <w:sz w:val="24"/>
        </w:rPr>
        <w:t xml:space="preserve"> </w:t>
      </w:r>
      <w:r>
        <w:rPr>
          <w:sz w:val="24"/>
        </w:rPr>
        <w:t>дворишту;</w:t>
      </w:r>
    </w:p>
    <w:p w:rsidR="00414615" w:rsidRDefault="009A0FD0">
      <w:pPr>
        <w:pStyle w:val="ListParagraph"/>
        <w:numPr>
          <w:ilvl w:val="0"/>
          <w:numId w:val="5"/>
        </w:numPr>
        <w:tabs>
          <w:tab w:val="left" w:pos="1245"/>
        </w:tabs>
        <w:ind w:left="116" w:right="116" w:firstLine="708"/>
        <w:jc w:val="both"/>
        <w:rPr>
          <w:sz w:val="24"/>
        </w:rPr>
      </w:pPr>
      <w:r>
        <w:rPr>
          <w:sz w:val="24"/>
        </w:rPr>
        <w:t>да не уносе у Школу нити у школско двориште оружје или друга опасна средства којима се може угрозити живот и тело ученика, запослених и трећих лица или се може нанети материјална</w:t>
      </w:r>
      <w:r>
        <w:rPr>
          <w:spacing w:val="-3"/>
          <w:sz w:val="24"/>
        </w:rPr>
        <w:t xml:space="preserve"> </w:t>
      </w:r>
      <w:r>
        <w:rPr>
          <w:sz w:val="24"/>
        </w:rPr>
        <w:t>штета;</w:t>
      </w:r>
    </w:p>
    <w:p w:rsidR="00414615" w:rsidRDefault="009A0FD0">
      <w:pPr>
        <w:pStyle w:val="ListParagraph"/>
        <w:numPr>
          <w:ilvl w:val="0"/>
          <w:numId w:val="5"/>
        </w:numPr>
        <w:tabs>
          <w:tab w:val="left" w:pos="1216"/>
        </w:tabs>
        <w:ind w:left="116" w:right="124" w:firstLine="708"/>
        <w:rPr>
          <w:sz w:val="24"/>
        </w:rPr>
      </w:pPr>
      <w:r>
        <w:rPr>
          <w:sz w:val="24"/>
        </w:rPr>
        <w:t>да за време рада не користе мобилни телефон нити друга средства којима се може омести процес</w:t>
      </w:r>
      <w:r>
        <w:rPr>
          <w:spacing w:val="-3"/>
          <w:sz w:val="24"/>
        </w:rPr>
        <w:t xml:space="preserve"> </w:t>
      </w:r>
      <w:r>
        <w:rPr>
          <w:sz w:val="24"/>
        </w:rPr>
        <w:t>рада;</w:t>
      </w:r>
    </w:p>
    <w:p w:rsidR="00414615" w:rsidRDefault="009A0FD0">
      <w:pPr>
        <w:pStyle w:val="ListParagraph"/>
        <w:numPr>
          <w:ilvl w:val="0"/>
          <w:numId w:val="5"/>
        </w:numPr>
        <w:tabs>
          <w:tab w:val="left" w:pos="1276"/>
        </w:tabs>
        <w:ind w:left="116" w:right="116" w:firstLine="708"/>
        <w:rPr>
          <w:sz w:val="24"/>
        </w:rPr>
      </w:pPr>
      <w:r>
        <w:rPr>
          <w:sz w:val="24"/>
        </w:rPr>
        <w:t>да не оштећују имовину Школе, ученика, других запослених, родитеља ученика и трећих лица;</w:t>
      </w:r>
    </w:p>
    <w:p w:rsidR="00414615" w:rsidRDefault="009A0FD0">
      <w:pPr>
        <w:pStyle w:val="ListParagraph"/>
        <w:numPr>
          <w:ilvl w:val="0"/>
          <w:numId w:val="5"/>
        </w:numPr>
        <w:tabs>
          <w:tab w:val="left" w:pos="1205"/>
        </w:tabs>
        <w:ind w:left="1204" w:hanging="380"/>
        <w:rPr>
          <w:sz w:val="24"/>
        </w:rPr>
      </w:pPr>
      <w:r>
        <w:rPr>
          <w:sz w:val="24"/>
        </w:rPr>
        <w:t>да користе средства Школе и потрошни материјал само у службене</w:t>
      </w:r>
      <w:r>
        <w:rPr>
          <w:spacing w:val="-13"/>
          <w:sz w:val="24"/>
        </w:rPr>
        <w:t xml:space="preserve"> </w:t>
      </w:r>
      <w:r>
        <w:rPr>
          <w:sz w:val="24"/>
        </w:rPr>
        <w:t>сврхе;</w:t>
      </w:r>
    </w:p>
    <w:p w:rsidR="00414615" w:rsidRDefault="009A0FD0">
      <w:pPr>
        <w:pStyle w:val="ListParagraph"/>
        <w:numPr>
          <w:ilvl w:val="0"/>
          <w:numId w:val="5"/>
        </w:numPr>
        <w:tabs>
          <w:tab w:val="left" w:pos="1245"/>
        </w:tabs>
        <w:ind w:left="116" w:right="122" w:firstLine="708"/>
        <w:rPr>
          <w:sz w:val="24"/>
        </w:rPr>
      </w:pPr>
      <w:r>
        <w:rPr>
          <w:sz w:val="24"/>
        </w:rPr>
        <w:t>да не износе школску евиденцију, друга документа, средства Школе нити потрошни материјал без одобрења директора или помоћника</w:t>
      </w:r>
      <w:r>
        <w:rPr>
          <w:spacing w:val="-3"/>
          <w:sz w:val="24"/>
        </w:rPr>
        <w:t xml:space="preserve"> </w:t>
      </w:r>
      <w:r>
        <w:rPr>
          <w:sz w:val="24"/>
        </w:rPr>
        <w:t>директора;</w:t>
      </w:r>
    </w:p>
    <w:p w:rsidR="00414615" w:rsidRDefault="009A0FD0">
      <w:pPr>
        <w:pStyle w:val="ListParagraph"/>
        <w:numPr>
          <w:ilvl w:val="0"/>
          <w:numId w:val="5"/>
        </w:numPr>
        <w:tabs>
          <w:tab w:val="left" w:pos="1204"/>
        </w:tabs>
        <w:spacing w:before="1"/>
        <w:ind w:left="1203" w:hanging="379"/>
        <w:rPr>
          <w:sz w:val="24"/>
        </w:rPr>
      </w:pPr>
      <w:r>
        <w:rPr>
          <w:sz w:val="24"/>
        </w:rPr>
        <w:t>да чувају пословну</w:t>
      </w:r>
      <w:r>
        <w:rPr>
          <w:spacing w:val="-10"/>
          <w:sz w:val="24"/>
        </w:rPr>
        <w:t xml:space="preserve"> </w:t>
      </w:r>
      <w:r>
        <w:rPr>
          <w:sz w:val="24"/>
        </w:rPr>
        <w:t>тајну;</w:t>
      </w:r>
    </w:p>
    <w:p w:rsidR="00414615" w:rsidRDefault="009A0FD0">
      <w:pPr>
        <w:pStyle w:val="ListParagraph"/>
        <w:numPr>
          <w:ilvl w:val="0"/>
          <w:numId w:val="5"/>
        </w:numPr>
        <w:tabs>
          <w:tab w:val="left" w:pos="1204"/>
        </w:tabs>
        <w:ind w:left="824" w:right="1733" w:firstLine="0"/>
        <w:rPr>
          <w:sz w:val="24"/>
        </w:rPr>
      </w:pPr>
      <w:r>
        <w:rPr>
          <w:sz w:val="24"/>
        </w:rPr>
        <w:t>да стално усавршавају своје радне и стручне способности; 17)да се придржавају безбедносних и заштитних мера при раду; 18)да извршавају одлуке надлежних</w:t>
      </w:r>
      <w:r>
        <w:rPr>
          <w:spacing w:val="-7"/>
          <w:sz w:val="24"/>
        </w:rPr>
        <w:t xml:space="preserve"> </w:t>
      </w:r>
      <w:r>
        <w:rPr>
          <w:sz w:val="24"/>
        </w:rPr>
        <w:t>органа;</w:t>
      </w:r>
    </w:p>
    <w:p w:rsidR="00414615" w:rsidRDefault="009A0FD0">
      <w:pPr>
        <w:pStyle w:val="BodyText"/>
        <w:ind w:left="824"/>
      </w:pPr>
      <w:r>
        <w:t>19)да се придржавају Закона и општих аката школе.</w:t>
      </w:r>
    </w:p>
    <w:p w:rsidR="00414615" w:rsidRDefault="009A0FD0">
      <w:pPr>
        <w:pStyle w:val="Heading2"/>
        <w:spacing w:before="124"/>
        <w:ind w:left="4187" w:right="0"/>
        <w:jc w:val="left"/>
      </w:pPr>
      <w:r>
        <w:t>Члан 15.</w:t>
      </w:r>
    </w:p>
    <w:p w:rsidR="00414615" w:rsidRDefault="009A0FD0">
      <w:pPr>
        <w:pStyle w:val="BodyText"/>
        <w:spacing w:line="274" w:lineRule="exact"/>
        <w:ind w:left="824"/>
      </w:pPr>
      <w:r>
        <w:t>Наставник је обавезан да у Школу дође најмање 10 минута пре почетка часа.</w:t>
      </w:r>
    </w:p>
    <w:p w:rsidR="00414615" w:rsidRDefault="009A0FD0">
      <w:pPr>
        <w:pStyle w:val="BodyText"/>
        <w:ind w:firstLine="707"/>
      </w:pPr>
      <w:r>
        <w:t>Дежурни наставник је обавезан да у Школу дође најмање 30 минута пре почетка наставе у смени.</w:t>
      </w:r>
    </w:p>
    <w:p w:rsidR="00414615" w:rsidRDefault="009A0FD0">
      <w:pPr>
        <w:pStyle w:val="Heading2"/>
        <w:spacing w:before="125"/>
      </w:pPr>
      <w:r>
        <w:t>Члан 16.</w:t>
      </w:r>
    </w:p>
    <w:p w:rsidR="00414615" w:rsidRDefault="009A0FD0">
      <w:pPr>
        <w:pStyle w:val="BodyText"/>
        <w:ind w:firstLine="707"/>
      </w:pPr>
      <w:r>
        <w:t>Дежурни наставник дежурство обавља пре почетка смене и за време великог одмора.</w:t>
      </w:r>
    </w:p>
    <w:p w:rsidR="00414615" w:rsidRDefault="009A0FD0">
      <w:pPr>
        <w:pStyle w:val="BodyText"/>
        <w:ind w:left="824"/>
      </w:pPr>
      <w:r>
        <w:t>У згради дежурају два наставника, један у приземљу, а други на спрату.</w:t>
      </w:r>
    </w:p>
    <w:p w:rsidR="00414615" w:rsidRDefault="009A0FD0">
      <w:pPr>
        <w:pStyle w:val="Heading2"/>
        <w:spacing w:line="240" w:lineRule="auto"/>
      </w:pPr>
      <w:r>
        <w:t>Члан 17.</w:t>
      </w:r>
    </w:p>
    <w:p w:rsidR="00414615" w:rsidRDefault="009A0FD0">
      <w:pPr>
        <w:pStyle w:val="BodyText"/>
        <w:spacing w:line="272" w:lineRule="exact"/>
        <w:ind w:left="824"/>
      </w:pPr>
      <w:r>
        <w:t>Дежурни наставник:</w:t>
      </w:r>
    </w:p>
    <w:p w:rsidR="00414615" w:rsidRDefault="009A0FD0">
      <w:pPr>
        <w:pStyle w:val="ListParagraph"/>
        <w:numPr>
          <w:ilvl w:val="0"/>
          <w:numId w:val="4"/>
        </w:numPr>
        <w:tabs>
          <w:tab w:val="left" w:pos="1101"/>
        </w:tabs>
        <w:ind w:right="122" w:firstLine="708"/>
        <w:rPr>
          <w:sz w:val="24"/>
        </w:rPr>
      </w:pPr>
      <w:r>
        <w:rPr>
          <w:sz w:val="24"/>
        </w:rPr>
        <w:t>стара се о одржавању реда и о безбедности у школској згради и у школском дворишту;</w:t>
      </w:r>
    </w:p>
    <w:p w:rsidR="00414615" w:rsidRDefault="009A0FD0">
      <w:pPr>
        <w:pStyle w:val="ListParagraph"/>
        <w:numPr>
          <w:ilvl w:val="0"/>
          <w:numId w:val="4"/>
        </w:numPr>
        <w:tabs>
          <w:tab w:val="left" w:pos="1085"/>
        </w:tabs>
        <w:ind w:left="1084" w:hanging="260"/>
        <w:rPr>
          <w:sz w:val="24"/>
        </w:rPr>
      </w:pPr>
      <w:r>
        <w:rPr>
          <w:sz w:val="24"/>
        </w:rPr>
        <w:t>предузима мере у случају нарушавања реда или угрожавања</w:t>
      </w:r>
      <w:r>
        <w:rPr>
          <w:spacing w:val="-14"/>
          <w:sz w:val="24"/>
        </w:rPr>
        <w:t xml:space="preserve"> </w:t>
      </w:r>
      <w:r>
        <w:rPr>
          <w:sz w:val="24"/>
        </w:rPr>
        <w:t>безбедности;</w:t>
      </w:r>
    </w:p>
    <w:p w:rsidR="00414615" w:rsidRDefault="009A0FD0">
      <w:pPr>
        <w:pStyle w:val="ListParagraph"/>
        <w:numPr>
          <w:ilvl w:val="0"/>
          <w:numId w:val="4"/>
        </w:numPr>
        <w:tabs>
          <w:tab w:val="left" w:pos="1085"/>
        </w:tabs>
        <w:ind w:left="1084" w:hanging="260"/>
        <w:rPr>
          <w:sz w:val="24"/>
        </w:rPr>
      </w:pPr>
      <w:r>
        <w:rPr>
          <w:sz w:val="24"/>
        </w:rPr>
        <w:t>издаје налоге дежурним ученицима и помаже им у</w:t>
      </w:r>
      <w:r>
        <w:rPr>
          <w:spacing w:val="-10"/>
          <w:sz w:val="24"/>
        </w:rPr>
        <w:t xml:space="preserve"> </w:t>
      </w:r>
      <w:r>
        <w:rPr>
          <w:sz w:val="24"/>
        </w:rPr>
        <w:t>раду;</w:t>
      </w:r>
    </w:p>
    <w:p w:rsidR="00414615" w:rsidRDefault="009A0FD0">
      <w:pPr>
        <w:pStyle w:val="ListParagraph"/>
        <w:numPr>
          <w:ilvl w:val="0"/>
          <w:numId w:val="4"/>
        </w:numPr>
        <w:tabs>
          <w:tab w:val="left" w:pos="1108"/>
        </w:tabs>
        <w:ind w:right="113" w:firstLine="708"/>
        <w:rPr>
          <w:sz w:val="24"/>
        </w:rPr>
      </w:pPr>
      <w:r>
        <w:rPr>
          <w:sz w:val="24"/>
        </w:rPr>
        <w:t>ради испуњавања својих обавеза, сарађује с директором, помоћником дирек- тора и другим лицима запосленим у</w:t>
      </w:r>
      <w:r>
        <w:rPr>
          <w:spacing w:val="-7"/>
          <w:sz w:val="24"/>
        </w:rPr>
        <w:t xml:space="preserve"> </w:t>
      </w:r>
      <w:r>
        <w:rPr>
          <w:sz w:val="24"/>
        </w:rPr>
        <w:t>Школи;</w:t>
      </w:r>
    </w:p>
    <w:p w:rsidR="00414615" w:rsidRDefault="009A0FD0">
      <w:pPr>
        <w:pStyle w:val="Heading2"/>
        <w:spacing w:before="125"/>
        <w:ind w:left="4187" w:right="0"/>
        <w:jc w:val="left"/>
      </w:pPr>
      <w:r>
        <w:t>Члан 18.</w:t>
      </w:r>
    </w:p>
    <w:p w:rsidR="00414615" w:rsidRDefault="009A0FD0">
      <w:pPr>
        <w:pStyle w:val="BodyText"/>
        <w:ind w:right="113" w:firstLine="707"/>
        <w:jc w:val="both"/>
      </w:pPr>
      <w:r>
        <w:t>Дежурство се обавља по спратовима – приземљу које укључује улазни хол и школско двориште, и првом спрат, а по потреби и на другим местима, у складу са одлуком главног дежурног наставника.</w:t>
      </w:r>
    </w:p>
    <w:p w:rsidR="00414615" w:rsidRDefault="009A0FD0">
      <w:pPr>
        <w:pStyle w:val="BodyText"/>
        <w:ind w:right="37" w:firstLine="707"/>
      </w:pPr>
      <w:r>
        <w:t>Главни дежурни наставник утврђује присуство и одсуство дежурних наставни-ка и о томе води евиденцију.</w:t>
      </w:r>
    </w:p>
    <w:p w:rsidR="00414615" w:rsidRDefault="009A0FD0">
      <w:pPr>
        <w:pStyle w:val="BodyText"/>
        <w:ind w:firstLine="707"/>
      </w:pPr>
      <w:r>
        <w:t>Главни дежурни наставник дежура и координира рад дежурних наставника и дежурних ученика.</w:t>
      </w:r>
    </w:p>
    <w:p w:rsidR="00414615" w:rsidRDefault="009A0FD0">
      <w:pPr>
        <w:pStyle w:val="Heading2"/>
        <w:ind w:left="4187" w:right="0"/>
        <w:jc w:val="left"/>
      </w:pPr>
      <w:r>
        <w:t>Члан 19.</w:t>
      </w:r>
    </w:p>
    <w:p w:rsidR="00414615" w:rsidRDefault="009A0FD0">
      <w:pPr>
        <w:pStyle w:val="BodyText"/>
        <w:ind w:firstLine="707"/>
      </w:pPr>
      <w:r>
        <w:t>Домар је обавезан да, осим у време када обавља послове у другим деловима Школе или користи одмор у току дневног рада, дежура у улазном холу Школе.</w:t>
      </w:r>
    </w:p>
    <w:p w:rsidR="00414615" w:rsidRDefault="00414615">
      <w:pPr>
        <w:sectPr w:rsidR="00414615">
          <w:pgSz w:w="11910" w:h="16840"/>
          <w:pgMar w:top="1320" w:right="1300" w:bottom="280" w:left="1300" w:header="720" w:footer="720" w:gutter="0"/>
          <w:cols w:space="720"/>
        </w:sectPr>
      </w:pPr>
    </w:p>
    <w:p w:rsidR="00414615" w:rsidRDefault="009A0FD0">
      <w:pPr>
        <w:pStyle w:val="Heading2"/>
        <w:spacing w:before="74"/>
        <w:ind w:left="4187" w:right="0"/>
        <w:jc w:val="left"/>
      </w:pPr>
      <w:r>
        <w:lastRenderedPageBreak/>
        <w:t>Члан 20.</w:t>
      </w:r>
    </w:p>
    <w:p w:rsidR="00414615" w:rsidRDefault="009A0FD0">
      <w:pPr>
        <w:pStyle w:val="BodyText"/>
        <w:ind w:right="116" w:firstLine="707"/>
        <w:jc w:val="both"/>
      </w:pPr>
      <w:r>
        <w:t>Спремачица је обавезна да пре и после одржавања хигијене у просторијама у којима</w:t>
      </w:r>
      <w:r>
        <w:rPr>
          <w:spacing w:val="-14"/>
        </w:rPr>
        <w:t xml:space="preserve"> </w:t>
      </w:r>
      <w:r>
        <w:t>се</w:t>
      </w:r>
      <w:r>
        <w:rPr>
          <w:spacing w:val="-14"/>
        </w:rPr>
        <w:t xml:space="preserve"> </w:t>
      </w:r>
      <w:r>
        <w:t>одвија</w:t>
      </w:r>
      <w:r>
        <w:rPr>
          <w:spacing w:val="-13"/>
        </w:rPr>
        <w:t xml:space="preserve"> </w:t>
      </w:r>
      <w:r>
        <w:t>рад</w:t>
      </w:r>
      <w:r>
        <w:rPr>
          <w:spacing w:val="-13"/>
        </w:rPr>
        <w:t xml:space="preserve"> </w:t>
      </w:r>
      <w:r>
        <w:t>наставника</w:t>
      </w:r>
      <w:r>
        <w:rPr>
          <w:spacing w:val="-13"/>
        </w:rPr>
        <w:t xml:space="preserve"> </w:t>
      </w:r>
      <w:r>
        <w:t>и</w:t>
      </w:r>
      <w:r>
        <w:rPr>
          <w:spacing w:val="-13"/>
        </w:rPr>
        <w:t xml:space="preserve"> </w:t>
      </w:r>
      <w:r>
        <w:t>других</w:t>
      </w:r>
      <w:r>
        <w:rPr>
          <w:spacing w:val="-11"/>
        </w:rPr>
        <w:t xml:space="preserve"> </w:t>
      </w:r>
      <w:r>
        <w:t>запослених,</w:t>
      </w:r>
      <w:r>
        <w:rPr>
          <w:spacing w:val="-12"/>
        </w:rPr>
        <w:t xml:space="preserve"> </w:t>
      </w:r>
      <w:r>
        <w:t>дежура</w:t>
      </w:r>
      <w:r>
        <w:rPr>
          <w:spacing w:val="-10"/>
        </w:rPr>
        <w:t xml:space="preserve"> </w:t>
      </w:r>
      <w:r>
        <w:t>у</w:t>
      </w:r>
      <w:r>
        <w:rPr>
          <w:spacing w:val="-17"/>
        </w:rPr>
        <w:t xml:space="preserve"> </w:t>
      </w:r>
      <w:r>
        <w:t>холу</w:t>
      </w:r>
      <w:r>
        <w:rPr>
          <w:spacing w:val="-18"/>
        </w:rPr>
        <w:t xml:space="preserve"> </w:t>
      </w:r>
      <w:r>
        <w:t>или</w:t>
      </w:r>
      <w:r>
        <w:rPr>
          <w:spacing w:val="-15"/>
        </w:rPr>
        <w:t xml:space="preserve"> </w:t>
      </w:r>
      <w:r>
        <w:t>ходнику</w:t>
      </w:r>
      <w:r>
        <w:rPr>
          <w:spacing w:val="-20"/>
        </w:rPr>
        <w:t xml:space="preserve"> </w:t>
      </w:r>
      <w:r>
        <w:t>Школе, односно испред просторија у којима одржава</w:t>
      </w:r>
      <w:r>
        <w:rPr>
          <w:spacing w:val="-9"/>
        </w:rPr>
        <w:t xml:space="preserve"> </w:t>
      </w:r>
      <w:r>
        <w:t>хигијену.</w:t>
      </w:r>
    </w:p>
    <w:p w:rsidR="00414615" w:rsidRDefault="009A0FD0">
      <w:pPr>
        <w:pStyle w:val="BodyText"/>
        <w:ind w:right="117" w:firstLine="707"/>
        <w:jc w:val="both"/>
      </w:pPr>
      <w:r>
        <w:t>За време у које спремачица користи дневни одмор или је из других разлога одсутна са свог радног места, друге спремачице преузимају надзор над њеним радним местом, у складу са распоредом који утврђује директор на предлог секретара Школе.</w:t>
      </w:r>
    </w:p>
    <w:p w:rsidR="00414615" w:rsidRDefault="009A0FD0">
      <w:pPr>
        <w:pStyle w:val="Heading2"/>
        <w:ind w:left="4187" w:right="0"/>
        <w:jc w:val="left"/>
      </w:pPr>
      <w:r>
        <w:t>Члан 21.</w:t>
      </w:r>
    </w:p>
    <w:p w:rsidR="00414615" w:rsidRDefault="009A0FD0">
      <w:pPr>
        <w:pStyle w:val="BodyText"/>
        <w:ind w:right="113" w:firstLine="707"/>
        <w:jc w:val="both"/>
      </w:pPr>
      <w:r>
        <w:t>Домар и спремачице обавезни су да без одлагања обавештавају дежурног настав- ника,</w:t>
      </w:r>
      <w:r>
        <w:rPr>
          <w:spacing w:val="-13"/>
        </w:rPr>
        <w:t xml:space="preserve"> </w:t>
      </w:r>
      <w:r>
        <w:t>директора,</w:t>
      </w:r>
      <w:r>
        <w:rPr>
          <w:spacing w:val="-12"/>
        </w:rPr>
        <w:t xml:space="preserve"> </w:t>
      </w:r>
      <w:r>
        <w:t>помоћника</w:t>
      </w:r>
      <w:r>
        <w:rPr>
          <w:spacing w:val="-13"/>
        </w:rPr>
        <w:t xml:space="preserve"> </w:t>
      </w:r>
      <w:r>
        <w:t>директора</w:t>
      </w:r>
      <w:r>
        <w:rPr>
          <w:spacing w:val="-13"/>
        </w:rPr>
        <w:t xml:space="preserve"> </w:t>
      </w:r>
      <w:r>
        <w:t>или</w:t>
      </w:r>
      <w:r>
        <w:rPr>
          <w:spacing w:val="-11"/>
        </w:rPr>
        <w:t xml:space="preserve"> </w:t>
      </w:r>
      <w:r>
        <w:t>секретара</w:t>
      </w:r>
      <w:r>
        <w:rPr>
          <w:spacing w:val="35"/>
        </w:rPr>
        <w:t xml:space="preserve"> </w:t>
      </w:r>
      <w:r>
        <w:t>Школе</w:t>
      </w:r>
      <w:r>
        <w:rPr>
          <w:spacing w:val="-14"/>
        </w:rPr>
        <w:t xml:space="preserve"> </w:t>
      </w:r>
      <w:r>
        <w:t>о</w:t>
      </w:r>
      <w:r>
        <w:rPr>
          <w:spacing w:val="-12"/>
        </w:rPr>
        <w:t xml:space="preserve"> </w:t>
      </w:r>
      <w:r>
        <w:t>свакој</w:t>
      </w:r>
      <w:r>
        <w:rPr>
          <w:spacing w:val="-12"/>
        </w:rPr>
        <w:t xml:space="preserve"> </w:t>
      </w:r>
      <w:r>
        <w:t>промени</w:t>
      </w:r>
      <w:r>
        <w:rPr>
          <w:spacing w:val="-12"/>
        </w:rPr>
        <w:t xml:space="preserve"> </w:t>
      </w:r>
      <w:r>
        <w:t>која</w:t>
      </w:r>
      <w:r>
        <w:rPr>
          <w:spacing w:val="-12"/>
        </w:rPr>
        <w:t xml:space="preserve"> </w:t>
      </w:r>
      <w:r>
        <w:t>може довести до нарушавања реда и безбедности у</w:t>
      </w:r>
      <w:r>
        <w:rPr>
          <w:spacing w:val="-3"/>
        </w:rPr>
        <w:t xml:space="preserve"> </w:t>
      </w:r>
      <w:r>
        <w:t>Школи.</w:t>
      </w:r>
    </w:p>
    <w:p w:rsidR="00414615" w:rsidRDefault="00414615">
      <w:pPr>
        <w:pStyle w:val="BodyText"/>
        <w:ind w:left="0"/>
        <w:rPr>
          <w:sz w:val="26"/>
        </w:rPr>
      </w:pPr>
    </w:p>
    <w:p w:rsidR="00414615" w:rsidRDefault="009A0FD0">
      <w:pPr>
        <w:pStyle w:val="Heading1"/>
        <w:numPr>
          <w:ilvl w:val="0"/>
          <w:numId w:val="8"/>
        </w:numPr>
        <w:tabs>
          <w:tab w:val="left" w:pos="3218"/>
        </w:tabs>
        <w:spacing w:before="211"/>
        <w:ind w:left="3217" w:hanging="468"/>
        <w:jc w:val="left"/>
      </w:pPr>
      <w:r>
        <w:t>ПОНАШАЊЕ</w:t>
      </w:r>
      <w:r>
        <w:rPr>
          <w:spacing w:val="-5"/>
        </w:rPr>
        <w:t xml:space="preserve"> </w:t>
      </w:r>
      <w:r>
        <w:t>УЧЕНИКА</w:t>
      </w:r>
    </w:p>
    <w:p w:rsidR="00414615" w:rsidRDefault="00414615">
      <w:pPr>
        <w:pStyle w:val="BodyText"/>
        <w:spacing w:before="6"/>
        <w:ind w:left="0"/>
        <w:rPr>
          <w:b/>
          <w:sz w:val="22"/>
        </w:rPr>
      </w:pPr>
    </w:p>
    <w:p w:rsidR="00414615" w:rsidRDefault="009A0FD0">
      <w:pPr>
        <w:pStyle w:val="Heading2"/>
        <w:spacing w:before="90"/>
      </w:pPr>
      <w:r>
        <w:t>Члан 22.</w:t>
      </w:r>
    </w:p>
    <w:p w:rsidR="00414615" w:rsidRDefault="009A0FD0">
      <w:pPr>
        <w:pStyle w:val="BodyText"/>
        <w:spacing w:line="274" w:lineRule="exact"/>
        <w:ind w:left="824"/>
      </w:pPr>
      <w:r>
        <w:t>Ученици су обавезни:</w:t>
      </w:r>
    </w:p>
    <w:p w:rsidR="00414615" w:rsidRDefault="009A0FD0">
      <w:pPr>
        <w:pStyle w:val="ListParagraph"/>
        <w:numPr>
          <w:ilvl w:val="0"/>
          <w:numId w:val="3"/>
        </w:numPr>
        <w:tabs>
          <w:tab w:val="left" w:pos="1132"/>
        </w:tabs>
        <w:ind w:right="114" w:firstLine="708"/>
        <w:jc w:val="both"/>
        <w:rPr>
          <w:sz w:val="24"/>
        </w:rPr>
      </w:pPr>
      <w:r>
        <w:rPr>
          <w:sz w:val="24"/>
        </w:rPr>
        <w:t>да се придржавају Правила и других општих аката Школе у просторијама Школе и школском дворишту, на другом месту на којем се изводи образовно-васпитни рад, као и на путу између куће и</w:t>
      </w:r>
      <w:r>
        <w:rPr>
          <w:spacing w:val="-12"/>
          <w:sz w:val="24"/>
        </w:rPr>
        <w:t xml:space="preserve"> </w:t>
      </w:r>
      <w:r>
        <w:rPr>
          <w:sz w:val="24"/>
        </w:rPr>
        <w:t>Школе;</w:t>
      </w:r>
    </w:p>
    <w:p w:rsidR="00414615" w:rsidRDefault="009A0FD0">
      <w:pPr>
        <w:pStyle w:val="ListParagraph"/>
        <w:numPr>
          <w:ilvl w:val="0"/>
          <w:numId w:val="3"/>
        </w:numPr>
        <w:tabs>
          <w:tab w:val="left" w:pos="1085"/>
        </w:tabs>
        <w:ind w:left="1084" w:hanging="260"/>
        <w:rPr>
          <w:sz w:val="24"/>
        </w:rPr>
      </w:pPr>
      <w:r>
        <w:rPr>
          <w:sz w:val="24"/>
        </w:rPr>
        <w:t>да се придржавају одлука органа</w:t>
      </w:r>
      <w:r>
        <w:rPr>
          <w:spacing w:val="-11"/>
          <w:sz w:val="24"/>
        </w:rPr>
        <w:t xml:space="preserve"> </w:t>
      </w:r>
      <w:r>
        <w:rPr>
          <w:sz w:val="24"/>
        </w:rPr>
        <w:t>Школе;</w:t>
      </w:r>
    </w:p>
    <w:p w:rsidR="00414615" w:rsidRDefault="009A0FD0">
      <w:pPr>
        <w:pStyle w:val="ListParagraph"/>
        <w:numPr>
          <w:ilvl w:val="0"/>
          <w:numId w:val="3"/>
        </w:numPr>
        <w:tabs>
          <w:tab w:val="left" w:pos="1084"/>
        </w:tabs>
        <w:ind w:right="114" w:firstLine="708"/>
        <w:rPr>
          <w:sz w:val="24"/>
        </w:rPr>
      </w:pPr>
      <w:r>
        <w:rPr>
          <w:sz w:val="24"/>
        </w:rPr>
        <w:t xml:space="preserve">да </w:t>
      </w:r>
      <w:r>
        <w:rPr>
          <w:spacing w:val="-3"/>
          <w:sz w:val="24"/>
        </w:rPr>
        <w:t xml:space="preserve">поступају </w:t>
      </w:r>
      <w:r>
        <w:rPr>
          <w:sz w:val="24"/>
        </w:rPr>
        <w:t xml:space="preserve">по </w:t>
      </w:r>
      <w:r>
        <w:rPr>
          <w:spacing w:val="-3"/>
          <w:sz w:val="24"/>
        </w:rPr>
        <w:t xml:space="preserve">налогу директора, помоћника директора, наставника </w:t>
      </w:r>
      <w:r>
        <w:rPr>
          <w:sz w:val="24"/>
        </w:rPr>
        <w:t xml:space="preserve">и </w:t>
      </w:r>
      <w:r>
        <w:rPr>
          <w:spacing w:val="-3"/>
          <w:sz w:val="24"/>
        </w:rPr>
        <w:t xml:space="preserve">стручних </w:t>
      </w:r>
      <w:r>
        <w:rPr>
          <w:sz w:val="24"/>
        </w:rPr>
        <w:t>сарадника;</w:t>
      </w:r>
    </w:p>
    <w:p w:rsidR="00414615" w:rsidRDefault="009A0FD0">
      <w:pPr>
        <w:pStyle w:val="ListParagraph"/>
        <w:numPr>
          <w:ilvl w:val="0"/>
          <w:numId w:val="3"/>
        </w:numPr>
        <w:tabs>
          <w:tab w:val="left" w:pos="1108"/>
        </w:tabs>
        <w:spacing w:before="1"/>
        <w:ind w:right="116" w:firstLine="708"/>
        <w:jc w:val="both"/>
        <w:rPr>
          <w:sz w:val="24"/>
        </w:rPr>
      </w:pPr>
      <w:r>
        <w:rPr>
          <w:sz w:val="24"/>
        </w:rPr>
        <w:t>да се за решавање проблема у односима са другим ученицима, запосленима, родитељима или трећим лицима обраћају дежурном наставнику или одељењском ста- решини, а по потреби и другим лицима запосленим у</w:t>
      </w:r>
      <w:r>
        <w:rPr>
          <w:spacing w:val="-15"/>
          <w:sz w:val="24"/>
        </w:rPr>
        <w:t xml:space="preserve"> </w:t>
      </w:r>
      <w:r>
        <w:rPr>
          <w:sz w:val="24"/>
        </w:rPr>
        <w:t>Школи;</w:t>
      </w:r>
    </w:p>
    <w:p w:rsidR="00414615" w:rsidRDefault="009A0FD0">
      <w:pPr>
        <w:pStyle w:val="ListParagraph"/>
        <w:numPr>
          <w:ilvl w:val="0"/>
          <w:numId w:val="3"/>
        </w:numPr>
        <w:tabs>
          <w:tab w:val="left" w:pos="1113"/>
        </w:tabs>
        <w:ind w:right="113" w:firstLine="708"/>
        <w:rPr>
          <w:sz w:val="24"/>
        </w:rPr>
      </w:pPr>
      <w:r>
        <w:rPr>
          <w:sz w:val="24"/>
        </w:rPr>
        <w:t>да редовно похађају наставу и друге облике образовно-васпитног рада и да уредно извршавају своје школске</w:t>
      </w:r>
      <w:r>
        <w:rPr>
          <w:spacing w:val="-8"/>
          <w:sz w:val="24"/>
        </w:rPr>
        <w:t xml:space="preserve"> </w:t>
      </w:r>
      <w:r>
        <w:rPr>
          <w:sz w:val="24"/>
        </w:rPr>
        <w:t>обавезе;</w:t>
      </w:r>
    </w:p>
    <w:p w:rsidR="00414615" w:rsidRDefault="009A0FD0">
      <w:pPr>
        <w:pStyle w:val="ListParagraph"/>
        <w:numPr>
          <w:ilvl w:val="0"/>
          <w:numId w:val="3"/>
        </w:numPr>
        <w:tabs>
          <w:tab w:val="left" w:pos="1084"/>
        </w:tabs>
        <w:ind w:left="1083" w:hanging="259"/>
        <w:rPr>
          <w:sz w:val="24"/>
        </w:rPr>
      </w:pPr>
      <w:r>
        <w:rPr>
          <w:spacing w:val="-3"/>
          <w:sz w:val="24"/>
        </w:rPr>
        <w:t>да</w:t>
      </w:r>
      <w:r>
        <w:rPr>
          <w:spacing w:val="-8"/>
          <w:sz w:val="24"/>
        </w:rPr>
        <w:t xml:space="preserve"> </w:t>
      </w:r>
      <w:r>
        <w:rPr>
          <w:sz w:val="24"/>
        </w:rPr>
        <w:t>не</w:t>
      </w:r>
      <w:r>
        <w:rPr>
          <w:spacing w:val="-9"/>
          <w:sz w:val="24"/>
        </w:rPr>
        <w:t xml:space="preserve"> </w:t>
      </w:r>
      <w:r>
        <w:rPr>
          <w:spacing w:val="-4"/>
          <w:sz w:val="24"/>
        </w:rPr>
        <w:t>закашњавају</w:t>
      </w:r>
      <w:r>
        <w:rPr>
          <w:spacing w:val="-13"/>
          <w:sz w:val="24"/>
        </w:rPr>
        <w:t xml:space="preserve"> </w:t>
      </w:r>
      <w:r>
        <w:rPr>
          <w:sz w:val="24"/>
        </w:rPr>
        <w:t>на</w:t>
      </w:r>
      <w:r>
        <w:rPr>
          <w:spacing w:val="-7"/>
          <w:sz w:val="24"/>
        </w:rPr>
        <w:t xml:space="preserve"> </w:t>
      </w:r>
      <w:r>
        <w:rPr>
          <w:spacing w:val="-4"/>
          <w:sz w:val="24"/>
        </w:rPr>
        <w:t>наставу</w:t>
      </w:r>
      <w:r>
        <w:rPr>
          <w:spacing w:val="-13"/>
          <w:sz w:val="24"/>
        </w:rPr>
        <w:t xml:space="preserve"> </w:t>
      </w:r>
      <w:r>
        <w:rPr>
          <w:spacing w:val="-4"/>
          <w:sz w:val="24"/>
        </w:rPr>
        <w:t>нити</w:t>
      </w:r>
      <w:r>
        <w:rPr>
          <w:spacing w:val="-8"/>
          <w:sz w:val="24"/>
        </w:rPr>
        <w:t xml:space="preserve"> </w:t>
      </w:r>
      <w:r>
        <w:rPr>
          <w:sz w:val="24"/>
        </w:rPr>
        <w:t>на</w:t>
      </w:r>
      <w:r>
        <w:rPr>
          <w:spacing w:val="-9"/>
          <w:sz w:val="24"/>
        </w:rPr>
        <w:t xml:space="preserve"> </w:t>
      </w:r>
      <w:r>
        <w:rPr>
          <w:spacing w:val="-4"/>
          <w:sz w:val="24"/>
        </w:rPr>
        <w:t>друге</w:t>
      </w:r>
      <w:r>
        <w:rPr>
          <w:spacing w:val="-7"/>
          <w:sz w:val="24"/>
        </w:rPr>
        <w:t xml:space="preserve"> </w:t>
      </w:r>
      <w:r>
        <w:rPr>
          <w:spacing w:val="-4"/>
          <w:sz w:val="24"/>
        </w:rPr>
        <w:t>облике</w:t>
      </w:r>
      <w:r>
        <w:rPr>
          <w:spacing w:val="-8"/>
          <w:sz w:val="24"/>
        </w:rPr>
        <w:t xml:space="preserve"> </w:t>
      </w:r>
      <w:r>
        <w:rPr>
          <w:spacing w:val="-5"/>
          <w:sz w:val="24"/>
        </w:rPr>
        <w:t>образовно-васпитног</w:t>
      </w:r>
      <w:r>
        <w:rPr>
          <w:spacing w:val="-8"/>
          <w:sz w:val="24"/>
        </w:rPr>
        <w:t xml:space="preserve"> </w:t>
      </w:r>
      <w:r>
        <w:rPr>
          <w:spacing w:val="-4"/>
          <w:sz w:val="24"/>
        </w:rPr>
        <w:t>рада;</w:t>
      </w:r>
    </w:p>
    <w:p w:rsidR="00414615" w:rsidRDefault="009A0FD0">
      <w:pPr>
        <w:pStyle w:val="ListParagraph"/>
        <w:numPr>
          <w:ilvl w:val="0"/>
          <w:numId w:val="3"/>
        </w:numPr>
        <w:tabs>
          <w:tab w:val="left" w:pos="1086"/>
        </w:tabs>
        <w:ind w:right="114" w:firstLine="708"/>
        <w:rPr>
          <w:sz w:val="24"/>
        </w:rPr>
      </w:pPr>
      <w:r>
        <w:rPr>
          <w:sz w:val="24"/>
        </w:rPr>
        <w:t>да савесно раде на усвајању знања, вештина и вредносних ставова прописаних школских</w:t>
      </w:r>
      <w:r>
        <w:rPr>
          <w:spacing w:val="1"/>
          <w:sz w:val="24"/>
        </w:rPr>
        <w:t xml:space="preserve"> </w:t>
      </w:r>
      <w:r>
        <w:rPr>
          <w:sz w:val="24"/>
        </w:rPr>
        <w:t>програмом;</w:t>
      </w:r>
    </w:p>
    <w:p w:rsidR="00414615" w:rsidRDefault="009A0FD0">
      <w:pPr>
        <w:pStyle w:val="ListParagraph"/>
        <w:numPr>
          <w:ilvl w:val="0"/>
          <w:numId w:val="3"/>
        </w:numPr>
        <w:tabs>
          <w:tab w:val="left" w:pos="1085"/>
        </w:tabs>
        <w:ind w:left="1084" w:hanging="260"/>
        <w:rPr>
          <w:sz w:val="24"/>
        </w:rPr>
      </w:pPr>
      <w:r>
        <w:rPr>
          <w:sz w:val="24"/>
        </w:rPr>
        <w:t>да прате сопствени напредак и да извештавају о томе наставнике и</w:t>
      </w:r>
      <w:r>
        <w:rPr>
          <w:spacing w:val="-18"/>
          <w:sz w:val="24"/>
        </w:rPr>
        <w:t xml:space="preserve"> </w:t>
      </w:r>
      <w:r>
        <w:rPr>
          <w:sz w:val="24"/>
        </w:rPr>
        <w:t>родитеље;</w:t>
      </w:r>
    </w:p>
    <w:p w:rsidR="00414615" w:rsidRDefault="009A0FD0">
      <w:pPr>
        <w:pStyle w:val="ListParagraph"/>
        <w:numPr>
          <w:ilvl w:val="0"/>
          <w:numId w:val="3"/>
        </w:numPr>
        <w:tabs>
          <w:tab w:val="left" w:pos="1127"/>
        </w:tabs>
        <w:ind w:right="109" w:firstLine="708"/>
        <w:rPr>
          <w:sz w:val="24"/>
        </w:rPr>
      </w:pPr>
      <w:r>
        <w:rPr>
          <w:spacing w:val="-3"/>
          <w:sz w:val="24"/>
        </w:rPr>
        <w:t xml:space="preserve">да </w:t>
      </w:r>
      <w:r>
        <w:rPr>
          <w:sz w:val="24"/>
        </w:rPr>
        <w:t xml:space="preserve">у </w:t>
      </w:r>
      <w:r>
        <w:rPr>
          <w:spacing w:val="-4"/>
          <w:sz w:val="24"/>
        </w:rPr>
        <w:t xml:space="preserve">поступку оцењивања </w:t>
      </w:r>
      <w:r>
        <w:rPr>
          <w:spacing w:val="-3"/>
          <w:sz w:val="24"/>
        </w:rPr>
        <w:t xml:space="preserve">покажу своје </w:t>
      </w:r>
      <w:r>
        <w:rPr>
          <w:spacing w:val="-4"/>
          <w:sz w:val="24"/>
        </w:rPr>
        <w:t xml:space="preserve">стварно знање без коришћења </w:t>
      </w:r>
      <w:r>
        <w:rPr>
          <w:spacing w:val="-3"/>
          <w:sz w:val="24"/>
        </w:rPr>
        <w:t xml:space="preserve">разних </w:t>
      </w:r>
      <w:r>
        <w:rPr>
          <w:spacing w:val="-4"/>
          <w:sz w:val="24"/>
        </w:rPr>
        <w:t xml:space="preserve">облика </w:t>
      </w:r>
      <w:r>
        <w:rPr>
          <w:sz w:val="24"/>
        </w:rPr>
        <w:t>преписивања и других недозвољених облика помоћи;</w:t>
      </w:r>
    </w:p>
    <w:p w:rsidR="00414615" w:rsidRDefault="009A0FD0">
      <w:pPr>
        <w:pStyle w:val="ListParagraph"/>
        <w:numPr>
          <w:ilvl w:val="0"/>
          <w:numId w:val="3"/>
        </w:numPr>
        <w:tabs>
          <w:tab w:val="left" w:pos="1259"/>
        </w:tabs>
        <w:ind w:right="127" w:firstLine="708"/>
        <w:rPr>
          <w:sz w:val="24"/>
        </w:rPr>
      </w:pPr>
      <w:r>
        <w:rPr>
          <w:sz w:val="24"/>
        </w:rPr>
        <w:t>да не ометају извођење наставе и да не напуштају час или други облик образовно-васпитног рада без претходног одобрења</w:t>
      </w:r>
      <w:r>
        <w:rPr>
          <w:spacing w:val="-4"/>
          <w:sz w:val="24"/>
        </w:rPr>
        <w:t xml:space="preserve"> </w:t>
      </w:r>
      <w:r>
        <w:rPr>
          <w:sz w:val="24"/>
        </w:rPr>
        <w:t>наставника;</w:t>
      </w:r>
    </w:p>
    <w:p w:rsidR="00414615" w:rsidRDefault="009A0FD0">
      <w:pPr>
        <w:pStyle w:val="ListParagraph"/>
        <w:numPr>
          <w:ilvl w:val="0"/>
          <w:numId w:val="3"/>
        </w:numPr>
        <w:tabs>
          <w:tab w:val="left" w:pos="1202"/>
        </w:tabs>
        <w:ind w:left="1201" w:hanging="377"/>
        <w:rPr>
          <w:sz w:val="24"/>
        </w:rPr>
      </w:pPr>
      <w:r>
        <w:rPr>
          <w:sz w:val="24"/>
        </w:rPr>
        <w:t>да</w:t>
      </w:r>
      <w:r>
        <w:rPr>
          <w:spacing w:val="-6"/>
          <w:sz w:val="24"/>
        </w:rPr>
        <w:t xml:space="preserve"> </w:t>
      </w:r>
      <w:r>
        <w:rPr>
          <w:sz w:val="24"/>
        </w:rPr>
        <w:t>поштују</w:t>
      </w:r>
      <w:r>
        <w:rPr>
          <w:spacing w:val="-9"/>
          <w:sz w:val="24"/>
        </w:rPr>
        <w:t xml:space="preserve"> </w:t>
      </w:r>
      <w:r>
        <w:rPr>
          <w:sz w:val="24"/>
        </w:rPr>
        <w:t>личност</w:t>
      </w:r>
      <w:r>
        <w:rPr>
          <w:spacing w:val="-4"/>
          <w:sz w:val="24"/>
        </w:rPr>
        <w:t xml:space="preserve"> </w:t>
      </w:r>
      <w:r>
        <w:rPr>
          <w:sz w:val="24"/>
        </w:rPr>
        <w:t>других</w:t>
      </w:r>
      <w:r>
        <w:rPr>
          <w:spacing w:val="1"/>
          <w:sz w:val="24"/>
        </w:rPr>
        <w:t xml:space="preserve"> </w:t>
      </w:r>
      <w:r>
        <w:rPr>
          <w:sz w:val="24"/>
        </w:rPr>
        <w:t>ученика,</w:t>
      </w:r>
      <w:r>
        <w:rPr>
          <w:spacing w:val="-5"/>
          <w:sz w:val="24"/>
        </w:rPr>
        <w:t xml:space="preserve"> </w:t>
      </w:r>
      <w:r>
        <w:rPr>
          <w:sz w:val="24"/>
        </w:rPr>
        <w:t>наставника</w:t>
      </w:r>
      <w:r>
        <w:rPr>
          <w:spacing w:val="-7"/>
          <w:sz w:val="24"/>
        </w:rPr>
        <w:t xml:space="preserve"> </w:t>
      </w:r>
      <w:r>
        <w:rPr>
          <w:sz w:val="24"/>
        </w:rPr>
        <w:t>и</w:t>
      </w:r>
      <w:r>
        <w:rPr>
          <w:spacing w:val="-4"/>
          <w:sz w:val="24"/>
        </w:rPr>
        <w:t xml:space="preserve"> </w:t>
      </w:r>
      <w:r>
        <w:rPr>
          <w:sz w:val="24"/>
        </w:rPr>
        <w:t>осталих</w:t>
      </w:r>
      <w:r>
        <w:rPr>
          <w:spacing w:val="-4"/>
          <w:sz w:val="24"/>
        </w:rPr>
        <w:t xml:space="preserve"> </w:t>
      </w:r>
      <w:r>
        <w:rPr>
          <w:sz w:val="24"/>
        </w:rPr>
        <w:t>запослених у</w:t>
      </w:r>
      <w:r>
        <w:rPr>
          <w:spacing w:val="-11"/>
          <w:sz w:val="24"/>
        </w:rPr>
        <w:t xml:space="preserve"> </w:t>
      </w:r>
      <w:r>
        <w:rPr>
          <w:sz w:val="24"/>
        </w:rPr>
        <w:t>Шко-</w:t>
      </w:r>
    </w:p>
    <w:p w:rsidR="00414615" w:rsidRDefault="009A0FD0">
      <w:pPr>
        <w:pStyle w:val="BodyText"/>
      </w:pPr>
      <w:r>
        <w:t>ли;</w:t>
      </w:r>
    </w:p>
    <w:p w:rsidR="00414615" w:rsidRDefault="009A0FD0">
      <w:pPr>
        <w:pStyle w:val="ListParagraph"/>
        <w:numPr>
          <w:ilvl w:val="0"/>
          <w:numId w:val="3"/>
        </w:numPr>
        <w:tabs>
          <w:tab w:val="left" w:pos="1257"/>
        </w:tabs>
        <w:spacing w:before="1"/>
        <w:ind w:left="1256" w:hanging="432"/>
        <w:rPr>
          <w:sz w:val="24"/>
        </w:rPr>
      </w:pPr>
      <w:r>
        <w:rPr>
          <w:sz w:val="24"/>
        </w:rPr>
        <w:t>да се уљудно понашају према другим ученицима, запосленима у</w:t>
      </w:r>
      <w:r>
        <w:rPr>
          <w:spacing w:val="23"/>
          <w:sz w:val="24"/>
        </w:rPr>
        <w:t xml:space="preserve"> </w:t>
      </w:r>
      <w:r>
        <w:rPr>
          <w:sz w:val="24"/>
        </w:rPr>
        <w:t>Школи,</w:t>
      </w:r>
    </w:p>
    <w:p w:rsidR="00414615" w:rsidRDefault="009A0FD0">
      <w:pPr>
        <w:pStyle w:val="BodyText"/>
      </w:pPr>
      <w:r>
        <w:t>родитељима и трећим лицима;</w:t>
      </w:r>
    </w:p>
    <w:p w:rsidR="00414615" w:rsidRDefault="009A0FD0">
      <w:pPr>
        <w:pStyle w:val="ListParagraph"/>
        <w:numPr>
          <w:ilvl w:val="0"/>
          <w:numId w:val="3"/>
        </w:numPr>
        <w:tabs>
          <w:tab w:val="left" w:pos="1205"/>
        </w:tabs>
        <w:ind w:left="1204" w:hanging="380"/>
        <w:rPr>
          <w:sz w:val="24"/>
        </w:rPr>
      </w:pPr>
      <w:r>
        <w:rPr>
          <w:sz w:val="24"/>
        </w:rPr>
        <w:t>да се пристојно</w:t>
      </w:r>
      <w:r>
        <w:rPr>
          <w:spacing w:val="-4"/>
          <w:sz w:val="24"/>
        </w:rPr>
        <w:t xml:space="preserve"> </w:t>
      </w:r>
      <w:r>
        <w:rPr>
          <w:sz w:val="24"/>
        </w:rPr>
        <w:t>одевају;</w:t>
      </w:r>
    </w:p>
    <w:p w:rsidR="00414615" w:rsidRDefault="009A0FD0">
      <w:pPr>
        <w:pStyle w:val="ListParagraph"/>
        <w:numPr>
          <w:ilvl w:val="0"/>
          <w:numId w:val="3"/>
        </w:numPr>
        <w:tabs>
          <w:tab w:val="left" w:pos="1205"/>
        </w:tabs>
        <w:ind w:left="1204" w:hanging="380"/>
        <w:rPr>
          <w:sz w:val="24"/>
        </w:rPr>
      </w:pPr>
      <w:r>
        <w:rPr>
          <w:sz w:val="24"/>
        </w:rPr>
        <w:t>да благовремено правдају</w:t>
      </w:r>
      <w:r>
        <w:rPr>
          <w:spacing w:val="-8"/>
          <w:sz w:val="24"/>
        </w:rPr>
        <w:t xml:space="preserve"> </w:t>
      </w:r>
      <w:r>
        <w:rPr>
          <w:sz w:val="24"/>
        </w:rPr>
        <w:t>изостанке;</w:t>
      </w:r>
    </w:p>
    <w:p w:rsidR="00414615" w:rsidRDefault="009A0FD0">
      <w:pPr>
        <w:pStyle w:val="ListParagraph"/>
        <w:numPr>
          <w:ilvl w:val="0"/>
          <w:numId w:val="3"/>
        </w:numPr>
        <w:tabs>
          <w:tab w:val="left" w:pos="1202"/>
        </w:tabs>
        <w:ind w:right="113" w:firstLine="708"/>
        <w:rPr>
          <w:sz w:val="24"/>
        </w:rPr>
      </w:pPr>
      <w:r>
        <w:rPr>
          <w:sz w:val="24"/>
        </w:rPr>
        <w:t>да</w:t>
      </w:r>
      <w:r>
        <w:rPr>
          <w:spacing w:val="-5"/>
          <w:sz w:val="24"/>
        </w:rPr>
        <w:t xml:space="preserve"> </w:t>
      </w:r>
      <w:r>
        <w:rPr>
          <w:sz w:val="24"/>
        </w:rPr>
        <w:t>чувају</w:t>
      </w:r>
      <w:r>
        <w:rPr>
          <w:spacing w:val="-10"/>
          <w:sz w:val="24"/>
        </w:rPr>
        <w:t xml:space="preserve"> </w:t>
      </w:r>
      <w:r>
        <w:rPr>
          <w:sz w:val="24"/>
        </w:rPr>
        <w:t>имовину</w:t>
      </w:r>
      <w:r>
        <w:rPr>
          <w:spacing w:val="-6"/>
          <w:sz w:val="24"/>
        </w:rPr>
        <w:t xml:space="preserve"> </w:t>
      </w:r>
      <w:r>
        <w:rPr>
          <w:sz w:val="24"/>
        </w:rPr>
        <w:t>Школе</w:t>
      </w:r>
      <w:r>
        <w:rPr>
          <w:spacing w:val="-4"/>
          <w:sz w:val="24"/>
        </w:rPr>
        <w:t xml:space="preserve"> </w:t>
      </w:r>
      <w:r>
        <w:rPr>
          <w:sz w:val="24"/>
        </w:rPr>
        <w:t>и</w:t>
      </w:r>
      <w:r>
        <w:rPr>
          <w:spacing w:val="-3"/>
          <w:sz w:val="24"/>
        </w:rPr>
        <w:t xml:space="preserve"> </w:t>
      </w:r>
      <w:r>
        <w:rPr>
          <w:sz w:val="24"/>
        </w:rPr>
        <w:t>чистоћу</w:t>
      </w:r>
      <w:r>
        <w:rPr>
          <w:spacing w:val="-10"/>
          <w:sz w:val="24"/>
        </w:rPr>
        <w:t xml:space="preserve"> </w:t>
      </w:r>
      <w:r>
        <w:rPr>
          <w:sz w:val="24"/>
        </w:rPr>
        <w:t>и</w:t>
      </w:r>
      <w:r>
        <w:rPr>
          <w:spacing w:val="-2"/>
          <w:sz w:val="24"/>
        </w:rPr>
        <w:t xml:space="preserve"> </w:t>
      </w:r>
      <w:r>
        <w:rPr>
          <w:sz w:val="24"/>
        </w:rPr>
        <w:t>естетски</w:t>
      </w:r>
      <w:r>
        <w:rPr>
          <w:spacing w:val="-5"/>
          <w:sz w:val="24"/>
        </w:rPr>
        <w:t xml:space="preserve"> </w:t>
      </w:r>
      <w:r>
        <w:rPr>
          <w:sz w:val="24"/>
        </w:rPr>
        <w:t>изглед</w:t>
      </w:r>
      <w:r>
        <w:rPr>
          <w:spacing w:val="-3"/>
          <w:sz w:val="24"/>
        </w:rPr>
        <w:t xml:space="preserve"> </w:t>
      </w:r>
      <w:r>
        <w:rPr>
          <w:sz w:val="24"/>
        </w:rPr>
        <w:t>школских</w:t>
      </w:r>
      <w:r>
        <w:rPr>
          <w:spacing w:val="-4"/>
          <w:sz w:val="24"/>
        </w:rPr>
        <w:t xml:space="preserve"> </w:t>
      </w:r>
      <w:r>
        <w:rPr>
          <w:sz w:val="24"/>
        </w:rPr>
        <w:t>просторија</w:t>
      </w:r>
      <w:r>
        <w:rPr>
          <w:spacing w:val="-3"/>
          <w:sz w:val="24"/>
        </w:rPr>
        <w:t xml:space="preserve"> </w:t>
      </w:r>
      <w:r>
        <w:rPr>
          <w:sz w:val="24"/>
        </w:rPr>
        <w:t>и школског дворишта;</w:t>
      </w:r>
    </w:p>
    <w:p w:rsidR="00414615" w:rsidRDefault="009A0FD0">
      <w:pPr>
        <w:pStyle w:val="ListParagraph"/>
        <w:numPr>
          <w:ilvl w:val="0"/>
          <w:numId w:val="3"/>
        </w:numPr>
        <w:tabs>
          <w:tab w:val="left" w:pos="1216"/>
        </w:tabs>
        <w:ind w:right="116" w:firstLine="708"/>
        <w:rPr>
          <w:sz w:val="24"/>
        </w:rPr>
      </w:pPr>
      <w:r>
        <w:rPr>
          <w:sz w:val="24"/>
        </w:rPr>
        <w:t>да се старају о очувању животне средине и да се понашају у складу с прави- лима еколошке</w:t>
      </w:r>
      <w:r>
        <w:rPr>
          <w:spacing w:val="-3"/>
          <w:sz w:val="24"/>
        </w:rPr>
        <w:t xml:space="preserve"> </w:t>
      </w:r>
      <w:r>
        <w:rPr>
          <w:sz w:val="24"/>
        </w:rPr>
        <w:t>етике;</w:t>
      </w:r>
    </w:p>
    <w:p w:rsidR="00414615" w:rsidRDefault="009A0FD0">
      <w:pPr>
        <w:pStyle w:val="ListParagraph"/>
        <w:numPr>
          <w:ilvl w:val="0"/>
          <w:numId w:val="3"/>
        </w:numPr>
        <w:tabs>
          <w:tab w:val="left" w:pos="1205"/>
        </w:tabs>
        <w:ind w:left="1204" w:hanging="380"/>
        <w:rPr>
          <w:sz w:val="24"/>
        </w:rPr>
      </w:pPr>
      <w:r>
        <w:rPr>
          <w:sz w:val="24"/>
        </w:rPr>
        <w:t>да се уздржавају од уношења било каквих измена у школској</w:t>
      </w:r>
      <w:r>
        <w:rPr>
          <w:spacing w:val="-13"/>
          <w:sz w:val="24"/>
        </w:rPr>
        <w:t xml:space="preserve"> </w:t>
      </w:r>
      <w:r>
        <w:rPr>
          <w:sz w:val="24"/>
        </w:rPr>
        <w:t>евиденцији;</w:t>
      </w:r>
    </w:p>
    <w:p w:rsidR="00414615" w:rsidRDefault="009A0FD0">
      <w:pPr>
        <w:pStyle w:val="ListParagraph"/>
        <w:numPr>
          <w:ilvl w:val="0"/>
          <w:numId w:val="3"/>
        </w:numPr>
        <w:tabs>
          <w:tab w:val="left" w:pos="1237"/>
        </w:tabs>
        <w:ind w:right="119" w:firstLine="708"/>
        <w:rPr>
          <w:sz w:val="24"/>
        </w:rPr>
      </w:pPr>
      <w:r>
        <w:rPr>
          <w:sz w:val="24"/>
        </w:rPr>
        <w:t>да за време образовно-васпитног рада поштују забрану употребе мобилног телефона и свих других средстава којима се може ометати</w:t>
      </w:r>
      <w:r>
        <w:rPr>
          <w:spacing w:val="-6"/>
          <w:sz w:val="24"/>
        </w:rPr>
        <w:t xml:space="preserve"> </w:t>
      </w:r>
      <w:r>
        <w:rPr>
          <w:sz w:val="24"/>
        </w:rPr>
        <w:t>рад;</w:t>
      </w:r>
    </w:p>
    <w:p w:rsidR="00414615" w:rsidRDefault="00414615">
      <w:pPr>
        <w:rPr>
          <w:sz w:val="24"/>
        </w:rPr>
        <w:sectPr w:rsidR="00414615">
          <w:pgSz w:w="11910" w:h="16840"/>
          <w:pgMar w:top="1320" w:right="1300" w:bottom="280" w:left="1300" w:header="720" w:footer="720" w:gutter="0"/>
          <w:cols w:space="720"/>
        </w:sectPr>
      </w:pPr>
    </w:p>
    <w:p w:rsidR="00414615" w:rsidRDefault="009A0FD0">
      <w:pPr>
        <w:pStyle w:val="ListParagraph"/>
        <w:numPr>
          <w:ilvl w:val="0"/>
          <w:numId w:val="3"/>
        </w:numPr>
        <w:tabs>
          <w:tab w:val="left" w:pos="1199"/>
        </w:tabs>
        <w:spacing w:before="69"/>
        <w:ind w:right="112" w:firstLine="708"/>
        <w:jc w:val="both"/>
        <w:rPr>
          <w:sz w:val="24"/>
        </w:rPr>
      </w:pPr>
      <w:r>
        <w:rPr>
          <w:sz w:val="24"/>
        </w:rPr>
        <w:lastRenderedPageBreak/>
        <w:t>да</w:t>
      </w:r>
      <w:r>
        <w:rPr>
          <w:spacing w:val="-8"/>
          <w:sz w:val="24"/>
        </w:rPr>
        <w:t xml:space="preserve"> </w:t>
      </w:r>
      <w:r>
        <w:rPr>
          <w:sz w:val="24"/>
        </w:rPr>
        <w:t>у</w:t>
      </w:r>
      <w:r>
        <w:rPr>
          <w:spacing w:val="-9"/>
          <w:sz w:val="24"/>
        </w:rPr>
        <w:t xml:space="preserve"> </w:t>
      </w:r>
      <w:r>
        <w:rPr>
          <w:sz w:val="24"/>
        </w:rPr>
        <w:t>згради</w:t>
      </w:r>
      <w:r>
        <w:rPr>
          <w:spacing w:val="-8"/>
          <w:sz w:val="24"/>
        </w:rPr>
        <w:t xml:space="preserve"> </w:t>
      </w:r>
      <w:r>
        <w:rPr>
          <w:sz w:val="24"/>
        </w:rPr>
        <w:t>Школе</w:t>
      </w:r>
      <w:r>
        <w:rPr>
          <w:spacing w:val="-7"/>
          <w:sz w:val="24"/>
        </w:rPr>
        <w:t xml:space="preserve"> </w:t>
      </w:r>
      <w:r>
        <w:rPr>
          <w:sz w:val="24"/>
        </w:rPr>
        <w:t>нити</w:t>
      </w:r>
      <w:r>
        <w:rPr>
          <w:spacing w:val="-10"/>
          <w:sz w:val="24"/>
        </w:rPr>
        <w:t xml:space="preserve"> </w:t>
      </w:r>
      <w:r>
        <w:rPr>
          <w:sz w:val="24"/>
        </w:rPr>
        <w:t>у</w:t>
      </w:r>
      <w:r>
        <w:rPr>
          <w:spacing w:val="-9"/>
          <w:sz w:val="24"/>
        </w:rPr>
        <w:t xml:space="preserve"> </w:t>
      </w:r>
      <w:r>
        <w:rPr>
          <w:sz w:val="24"/>
        </w:rPr>
        <w:t>школском</w:t>
      </w:r>
      <w:r>
        <w:rPr>
          <w:spacing w:val="-8"/>
          <w:sz w:val="24"/>
        </w:rPr>
        <w:t xml:space="preserve"> </w:t>
      </w:r>
      <w:r>
        <w:rPr>
          <w:sz w:val="24"/>
        </w:rPr>
        <w:t>дворишту,</w:t>
      </w:r>
      <w:r>
        <w:rPr>
          <w:spacing w:val="-1"/>
          <w:sz w:val="24"/>
        </w:rPr>
        <w:t xml:space="preserve"> </w:t>
      </w:r>
      <w:r>
        <w:rPr>
          <w:sz w:val="24"/>
        </w:rPr>
        <w:t>за</w:t>
      </w:r>
      <w:r>
        <w:rPr>
          <w:spacing w:val="-11"/>
          <w:sz w:val="24"/>
        </w:rPr>
        <w:t xml:space="preserve"> </w:t>
      </w:r>
      <w:r>
        <w:rPr>
          <w:sz w:val="24"/>
        </w:rPr>
        <w:t>време</w:t>
      </w:r>
      <w:r>
        <w:rPr>
          <w:spacing w:val="-5"/>
          <w:sz w:val="24"/>
        </w:rPr>
        <w:t xml:space="preserve"> </w:t>
      </w:r>
      <w:r>
        <w:rPr>
          <w:sz w:val="24"/>
        </w:rPr>
        <w:t>обављања</w:t>
      </w:r>
      <w:r>
        <w:rPr>
          <w:spacing w:val="-6"/>
          <w:sz w:val="24"/>
        </w:rPr>
        <w:t xml:space="preserve"> </w:t>
      </w:r>
      <w:r>
        <w:rPr>
          <w:sz w:val="24"/>
        </w:rPr>
        <w:t>образовно- васпитног рада ван зграде Школе и школског дворишта, као ни на путу између куће и Школе,</w:t>
      </w:r>
      <w:r>
        <w:rPr>
          <w:spacing w:val="-4"/>
          <w:sz w:val="24"/>
        </w:rPr>
        <w:t xml:space="preserve"> </w:t>
      </w:r>
      <w:r>
        <w:rPr>
          <w:sz w:val="24"/>
        </w:rPr>
        <w:t>не</w:t>
      </w:r>
      <w:r>
        <w:rPr>
          <w:spacing w:val="-5"/>
          <w:sz w:val="24"/>
        </w:rPr>
        <w:t xml:space="preserve"> </w:t>
      </w:r>
      <w:r>
        <w:rPr>
          <w:sz w:val="24"/>
        </w:rPr>
        <w:t>носе</w:t>
      </w:r>
      <w:r>
        <w:rPr>
          <w:spacing w:val="-4"/>
          <w:sz w:val="24"/>
        </w:rPr>
        <w:t xml:space="preserve"> </w:t>
      </w:r>
      <w:r>
        <w:rPr>
          <w:sz w:val="24"/>
        </w:rPr>
        <w:t>оружје</w:t>
      </w:r>
      <w:r>
        <w:rPr>
          <w:spacing w:val="-2"/>
          <w:sz w:val="24"/>
        </w:rPr>
        <w:t xml:space="preserve"> </w:t>
      </w:r>
      <w:r>
        <w:rPr>
          <w:sz w:val="24"/>
        </w:rPr>
        <w:t>или</w:t>
      </w:r>
      <w:r>
        <w:rPr>
          <w:spacing w:val="-3"/>
          <w:sz w:val="24"/>
        </w:rPr>
        <w:t xml:space="preserve"> </w:t>
      </w:r>
      <w:r>
        <w:rPr>
          <w:sz w:val="24"/>
        </w:rPr>
        <w:t>друга</w:t>
      </w:r>
      <w:r>
        <w:rPr>
          <w:spacing w:val="-4"/>
          <w:sz w:val="24"/>
        </w:rPr>
        <w:t xml:space="preserve"> </w:t>
      </w:r>
      <w:r>
        <w:rPr>
          <w:sz w:val="24"/>
        </w:rPr>
        <w:t>опасна</w:t>
      </w:r>
      <w:r>
        <w:rPr>
          <w:spacing w:val="-5"/>
          <w:sz w:val="24"/>
        </w:rPr>
        <w:t xml:space="preserve"> </w:t>
      </w:r>
      <w:r>
        <w:rPr>
          <w:sz w:val="24"/>
        </w:rPr>
        <w:t>средства</w:t>
      </w:r>
      <w:r>
        <w:rPr>
          <w:spacing w:val="-4"/>
          <w:sz w:val="24"/>
        </w:rPr>
        <w:t xml:space="preserve"> </w:t>
      </w:r>
      <w:r>
        <w:rPr>
          <w:sz w:val="24"/>
        </w:rPr>
        <w:t>којима</w:t>
      </w:r>
      <w:r>
        <w:rPr>
          <w:spacing w:val="-5"/>
          <w:sz w:val="24"/>
        </w:rPr>
        <w:t xml:space="preserve"> </w:t>
      </w:r>
      <w:r>
        <w:rPr>
          <w:sz w:val="24"/>
        </w:rPr>
        <w:t>се</w:t>
      </w:r>
      <w:r>
        <w:rPr>
          <w:spacing w:val="-5"/>
          <w:sz w:val="24"/>
        </w:rPr>
        <w:t xml:space="preserve"> </w:t>
      </w:r>
      <w:r>
        <w:rPr>
          <w:sz w:val="24"/>
        </w:rPr>
        <w:t>може</w:t>
      </w:r>
      <w:r>
        <w:rPr>
          <w:spacing w:val="1"/>
          <w:sz w:val="24"/>
        </w:rPr>
        <w:t xml:space="preserve"> </w:t>
      </w:r>
      <w:r>
        <w:rPr>
          <w:sz w:val="24"/>
        </w:rPr>
        <w:t>угрозити</w:t>
      </w:r>
      <w:r>
        <w:rPr>
          <w:spacing w:val="-3"/>
          <w:sz w:val="24"/>
        </w:rPr>
        <w:t xml:space="preserve"> </w:t>
      </w:r>
      <w:r>
        <w:rPr>
          <w:sz w:val="24"/>
        </w:rPr>
        <w:t>живот</w:t>
      </w:r>
      <w:r>
        <w:rPr>
          <w:spacing w:val="-4"/>
          <w:sz w:val="24"/>
        </w:rPr>
        <w:t xml:space="preserve"> </w:t>
      </w:r>
      <w:r>
        <w:rPr>
          <w:sz w:val="24"/>
        </w:rPr>
        <w:t>и</w:t>
      </w:r>
      <w:r>
        <w:rPr>
          <w:spacing w:val="-4"/>
          <w:sz w:val="24"/>
        </w:rPr>
        <w:t xml:space="preserve"> </w:t>
      </w:r>
      <w:r>
        <w:rPr>
          <w:sz w:val="24"/>
        </w:rPr>
        <w:t>тело ученика, запослених, родитеља и трећих лица или се може нанети материјална</w:t>
      </w:r>
      <w:r>
        <w:rPr>
          <w:spacing w:val="-15"/>
          <w:sz w:val="24"/>
        </w:rPr>
        <w:t xml:space="preserve"> </w:t>
      </w:r>
      <w:r>
        <w:rPr>
          <w:sz w:val="24"/>
        </w:rPr>
        <w:t>штета;</w:t>
      </w:r>
    </w:p>
    <w:p w:rsidR="00414615" w:rsidRDefault="009A0FD0">
      <w:pPr>
        <w:pStyle w:val="ListParagraph"/>
        <w:numPr>
          <w:ilvl w:val="0"/>
          <w:numId w:val="3"/>
        </w:numPr>
        <w:tabs>
          <w:tab w:val="left" w:pos="1269"/>
        </w:tabs>
        <w:spacing w:before="1"/>
        <w:ind w:right="123" w:firstLine="708"/>
        <w:jc w:val="both"/>
        <w:rPr>
          <w:sz w:val="24"/>
        </w:rPr>
      </w:pPr>
      <w:r>
        <w:rPr>
          <w:sz w:val="24"/>
        </w:rPr>
        <w:t>да се уздржавају од употребе дувана, алкохола, наркотичких и сличних средстава и од подстрекавања других ученика на такву</w:t>
      </w:r>
      <w:r>
        <w:rPr>
          <w:spacing w:val="-5"/>
          <w:sz w:val="24"/>
        </w:rPr>
        <w:t xml:space="preserve"> </w:t>
      </w:r>
      <w:r>
        <w:rPr>
          <w:sz w:val="24"/>
        </w:rPr>
        <w:t>употребу;</w:t>
      </w:r>
    </w:p>
    <w:p w:rsidR="00414615" w:rsidRDefault="009A0FD0">
      <w:pPr>
        <w:pStyle w:val="ListParagraph"/>
        <w:numPr>
          <w:ilvl w:val="0"/>
          <w:numId w:val="3"/>
        </w:numPr>
        <w:tabs>
          <w:tab w:val="left" w:pos="1205"/>
        </w:tabs>
        <w:ind w:left="1204" w:hanging="380"/>
        <w:rPr>
          <w:sz w:val="24"/>
        </w:rPr>
      </w:pPr>
      <w:r>
        <w:rPr>
          <w:sz w:val="24"/>
        </w:rPr>
        <w:t>да се уздржавају од изазивања туче и учествовања у</w:t>
      </w:r>
      <w:r>
        <w:rPr>
          <w:spacing w:val="-6"/>
          <w:sz w:val="24"/>
        </w:rPr>
        <w:t xml:space="preserve"> </w:t>
      </w:r>
      <w:r>
        <w:rPr>
          <w:sz w:val="24"/>
        </w:rPr>
        <w:t>тучи;</w:t>
      </w:r>
    </w:p>
    <w:p w:rsidR="00414615" w:rsidRDefault="009A0FD0">
      <w:pPr>
        <w:pStyle w:val="ListParagraph"/>
        <w:numPr>
          <w:ilvl w:val="0"/>
          <w:numId w:val="3"/>
        </w:numPr>
        <w:tabs>
          <w:tab w:val="left" w:pos="1204"/>
        </w:tabs>
        <w:ind w:left="1203" w:hanging="379"/>
        <w:rPr>
          <w:sz w:val="24"/>
        </w:rPr>
      </w:pPr>
      <w:r>
        <w:rPr>
          <w:sz w:val="24"/>
        </w:rPr>
        <w:t xml:space="preserve">да се </w:t>
      </w:r>
      <w:r>
        <w:rPr>
          <w:spacing w:val="-3"/>
          <w:sz w:val="24"/>
        </w:rPr>
        <w:t xml:space="preserve">уздржавају </w:t>
      </w:r>
      <w:r>
        <w:rPr>
          <w:sz w:val="24"/>
        </w:rPr>
        <w:t xml:space="preserve">од </w:t>
      </w:r>
      <w:r>
        <w:rPr>
          <w:spacing w:val="-3"/>
          <w:sz w:val="24"/>
        </w:rPr>
        <w:t xml:space="preserve">изражавања националне, </w:t>
      </w:r>
      <w:r>
        <w:rPr>
          <w:sz w:val="24"/>
        </w:rPr>
        <w:t>расне и верске</w:t>
      </w:r>
      <w:r>
        <w:rPr>
          <w:spacing w:val="25"/>
          <w:sz w:val="24"/>
        </w:rPr>
        <w:t xml:space="preserve"> </w:t>
      </w:r>
      <w:r>
        <w:rPr>
          <w:spacing w:val="-3"/>
          <w:sz w:val="24"/>
        </w:rPr>
        <w:t>нетрпељивости;</w:t>
      </w:r>
    </w:p>
    <w:p w:rsidR="00414615" w:rsidRDefault="00414615">
      <w:pPr>
        <w:pStyle w:val="BodyText"/>
        <w:spacing w:before="9"/>
        <w:ind w:left="0"/>
        <w:rPr>
          <w:sz w:val="34"/>
        </w:rPr>
      </w:pPr>
    </w:p>
    <w:p w:rsidR="00414615" w:rsidRDefault="009A0FD0">
      <w:pPr>
        <w:pStyle w:val="Heading2"/>
        <w:spacing w:before="1"/>
        <w:ind w:left="4187" w:right="0"/>
        <w:jc w:val="left"/>
      </w:pPr>
      <w:r>
        <w:t>Члан 23.</w:t>
      </w:r>
    </w:p>
    <w:p w:rsidR="00414615" w:rsidRDefault="009A0FD0">
      <w:pPr>
        <w:pStyle w:val="BodyText"/>
        <w:ind w:right="115" w:firstLine="707"/>
        <w:jc w:val="both"/>
      </w:pPr>
      <w:r>
        <w:t>Ученици су обавезни да буду у Школи најмање пет минута пре почетка наставе или другог облика образовно-васпитног рада.</w:t>
      </w:r>
    </w:p>
    <w:p w:rsidR="00414615" w:rsidRDefault="009A0FD0">
      <w:pPr>
        <w:pStyle w:val="Heading2"/>
        <w:ind w:left="4187" w:right="0"/>
        <w:jc w:val="left"/>
      </w:pPr>
      <w:r>
        <w:t>Члан 24.</w:t>
      </w:r>
    </w:p>
    <w:p w:rsidR="00414615" w:rsidRDefault="009A0FD0">
      <w:pPr>
        <w:pStyle w:val="BodyText"/>
        <w:ind w:right="117" w:firstLine="707"/>
        <w:jc w:val="both"/>
      </w:pPr>
      <w:r>
        <w:t>Пет минута пре почетка наставе, на звук првог звона, ученици су обавезни да, разврстани</w:t>
      </w:r>
      <w:r>
        <w:rPr>
          <w:spacing w:val="-11"/>
        </w:rPr>
        <w:t xml:space="preserve"> </w:t>
      </w:r>
      <w:r>
        <w:t>по</w:t>
      </w:r>
      <w:r>
        <w:rPr>
          <w:spacing w:val="-13"/>
        </w:rPr>
        <w:t xml:space="preserve"> </w:t>
      </w:r>
      <w:r>
        <w:t>одељењима,</w:t>
      </w:r>
      <w:r>
        <w:rPr>
          <w:spacing w:val="-12"/>
        </w:rPr>
        <w:t xml:space="preserve"> </w:t>
      </w:r>
      <w:r>
        <w:t>буду</w:t>
      </w:r>
      <w:r>
        <w:rPr>
          <w:spacing w:val="-16"/>
        </w:rPr>
        <w:t xml:space="preserve"> </w:t>
      </w:r>
      <w:r>
        <w:t>спремни</w:t>
      </w:r>
      <w:r>
        <w:rPr>
          <w:spacing w:val="-11"/>
        </w:rPr>
        <w:t xml:space="preserve"> </w:t>
      </w:r>
      <w:r>
        <w:t>за</w:t>
      </w:r>
      <w:r>
        <w:rPr>
          <w:spacing w:val="-10"/>
        </w:rPr>
        <w:t xml:space="preserve"> </w:t>
      </w:r>
      <w:r>
        <w:t>улазак</w:t>
      </w:r>
      <w:r>
        <w:rPr>
          <w:spacing w:val="-9"/>
        </w:rPr>
        <w:t xml:space="preserve"> </w:t>
      </w:r>
      <w:r>
        <w:t>у</w:t>
      </w:r>
      <w:r>
        <w:rPr>
          <w:spacing w:val="-18"/>
        </w:rPr>
        <w:t xml:space="preserve"> </w:t>
      </w:r>
      <w:r>
        <w:t>Школу</w:t>
      </w:r>
      <w:r>
        <w:rPr>
          <w:spacing w:val="-12"/>
        </w:rPr>
        <w:t xml:space="preserve"> </w:t>
      </w:r>
      <w:r>
        <w:t>у</w:t>
      </w:r>
      <w:r>
        <w:rPr>
          <w:spacing w:val="-18"/>
        </w:rPr>
        <w:t xml:space="preserve"> </w:t>
      </w:r>
      <w:r>
        <w:t>складу</w:t>
      </w:r>
      <w:r>
        <w:rPr>
          <w:spacing w:val="-16"/>
        </w:rPr>
        <w:t xml:space="preserve"> </w:t>
      </w:r>
      <w:r>
        <w:t>с</w:t>
      </w:r>
      <w:r>
        <w:rPr>
          <w:spacing w:val="-11"/>
        </w:rPr>
        <w:t xml:space="preserve"> </w:t>
      </w:r>
      <w:r>
        <w:t>налогом</w:t>
      </w:r>
      <w:r>
        <w:rPr>
          <w:spacing w:val="-12"/>
        </w:rPr>
        <w:t xml:space="preserve"> </w:t>
      </w:r>
      <w:r>
        <w:t>дежурног наставника.</w:t>
      </w:r>
    </w:p>
    <w:p w:rsidR="00414615" w:rsidRDefault="009A0FD0">
      <w:pPr>
        <w:pStyle w:val="BodyText"/>
        <w:ind w:right="125" w:firstLine="707"/>
        <w:jc w:val="both"/>
      </w:pPr>
      <w:r>
        <w:t>За време хладног и/или кишовитог времена, ученици се, у складу са одлуком дежурног наставника, за одлазак на наставу припремају у улазном холу.</w:t>
      </w:r>
    </w:p>
    <w:p w:rsidR="00414615" w:rsidRDefault="009A0FD0">
      <w:pPr>
        <w:pStyle w:val="Heading2"/>
        <w:spacing w:before="122"/>
        <w:ind w:left="4187" w:right="0"/>
        <w:jc w:val="left"/>
      </w:pPr>
      <w:r>
        <w:t>Члан 25.</w:t>
      </w:r>
    </w:p>
    <w:p w:rsidR="00414615" w:rsidRDefault="009A0FD0">
      <w:pPr>
        <w:pStyle w:val="BodyText"/>
        <w:ind w:right="116" w:firstLine="707"/>
        <w:jc w:val="both"/>
      </w:pPr>
      <w:r>
        <w:t>На знак дежурног наставника, ученици у реду и миру крећу према својим учио- ницама.</w:t>
      </w:r>
    </w:p>
    <w:p w:rsidR="00414615" w:rsidRDefault="009A0FD0">
      <w:pPr>
        <w:pStyle w:val="BodyText"/>
        <w:ind w:right="113" w:firstLine="707"/>
        <w:jc w:val="both"/>
      </w:pPr>
      <w:r>
        <w:t>У време оглашавања другог звона, односно звона за почетак часа, ученици треба да буду у својим учионицама и да мирно чекају долазак наставника.</w:t>
      </w:r>
    </w:p>
    <w:p w:rsidR="00414615" w:rsidRDefault="009A0FD0">
      <w:pPr>
        <w:pStyle w:val="BodyText"/>
        <w:ind w:right="122" w:firstLine="707"/>
        <w:jc w:val="both"/>
      </w:pPr>
      <w:r>
        <w:t>Уколико је реч о учионицама које откључава наставник, ученици у реду и миру чекају наставника испред учионице.</w:t>
      </w:r>
    </w:p>
    <w:p w:rsidR="00414615" w:rsidRDefault="009A0FD0">
      <w:pPr>
        <w:pStyle w:val="Heading2"/>
        <w:ind w:left="4187" w:right="0"/>
        <w:jc w:val="left"/>
      </w:pPr>
      <w:r>
        <w:t>Члан 26.</w:t>
      </w:r>
    </w:p>
    <w:p w:rsidR="00414615" w:rsidRDefault="009A0FD0">
      <w:pPr>
        <w:pStyle w:val="BodyText"/>
        <w:ind w:right="112" w:firstLine="707"/>
        <w:jc w:val="both"/>
      </w:pPr>
      <w:r>
        <w:t>Ученици који су закаснили на час не смеју се задржавати у холовима, ходницима и другим просторијама Школе, него у пратњи дежурног ученика одлазе да присуствују часу.</w:t>
      </w:r>
    </w:p>
    <w:p w:rsidR="00414615" w:rsidRDefault="009A0FD0">
      <w:pPr>
        <w:pStyle w:val="Heading2"/>
      </w:pPr>
      <w:r>
        <w:t>Члан 27.</w:t>
      </w:r>
    </w:p>
    <w:p w:rsidR="00414615" w:rsidRDefault="009A0FD0">
      <w:pPr>
        <w:pStyle w:val="BodyText"/>
        <w:spacing w:line="274" w:lineRule="exact"/>
        <w:ind w:left="824"/>
      </w:pPr>
      <w:r>
        <w:t>По завршетку школских обавеза, ученици у реду и миру излазе из Школе.</w:t>
      </w:r>
    </w:p>
    <w:p w:rsidR="00414615" w:rsidRDefault="009A0FD0">
      <w:pPr>
        <w:pStyle w:val="Heading2"/>
        <w:spacing w:before="125"/>
      </w:pPr>
      <w:r>
        <w:t>Члан 28.</w:t>
      </w:r>
    </w:p>
    <w:p w:rsidR="00414615" w:rsidRDefault="009A0FD0">
      <w:pPr>
        <w:pStyle w:val="BodyText"/>
        <w:ind w:left="824"/>
      </w:pPr>
      <w:r>
        <w:t>Редар је обавезан да буде у учионици најмање 20 минута пре почетка наставе. Одељењски старешина сваке недеље одређује по два редара.</w:t>
      </w:r>
    </w:p>
    <w:p w:rsidR="00414615" w:rsidRDefault="009A0FD0">
      <w:pPr>
        <w:pStyle w:val="BodyText"/>
        <w:ind w:left="824"/>
      </w:pPr>
      <w:r>
        <w:t>Редар:</w:t>
      </w:r>
    </w:p>
    <w:p w:rsidR="00414615" w:rsidRDefault="009A0FD0">
      <w:pPr>
        <w:pStyle w:val="ListParagraph"/>
        <w:numPr>
          <w:ilvl w:val="0"/>
          <w:numId w:val="2"/>
        </w:numPr>
        <w:tabs>
          <w:tab w:val="left" w:pos="1086"/>
        </w:tabs>
        <w:ind w:right="116" w:firstLine="708"/>
        <w:rPr>
          <w:sz w:val="24"/>
        </w:rPr>
      </w:pPr>
      <w:r>
        <w:rPr>
          <w:sz w:val="24"/>
        </w:rPr>
        <w:t>проветрава учионицу пре почетка наставе и за време великог одмора и обавља друге радње са циљем да се учионица припреми за</w:t>
      </w:r>
      <w:r>
        <w:rPr>
          <w:spacing w:val="-7"/>
          <w:sz w:val="24"/>
        </w:rPr>
        <w:t xml:space="preserve"> </w:t>
      </w:r>
      <w:r>
        <w:rPr>
          <w:sz w:val="24"/>
        </w:rPr>
        <w:t>наставу;</w:t>
      </w:r>
    </w:p>
    <w:p w:rsidR="00414615" w:rsidRDefault="009A0FD0">
      <w:pPr>
        <w:pStyle w:val="ListParagraph"/>
        <w:numPr>
          <w:ilvl w:val="0"/>
          <w:numId w:val="2"/>
        </w:numPr>
        <w:tabs>
          <w:tab w:val="left" w:pos="1085"/>
        </w:tabs>
        <w:ind w:left="1084" w:hanging="260"/>
        <w:rPr>
          <w:sz w:val="24"/>
        </w:rPr>
      </w:pPr>
      <w:r>
        <w:rPr>
          <w:sz w:val="24"/>
        </w:rPr>
        <w:t>извештава  наставника о одсутним</w:t>
      </w:r>
      <w:r>
        <w:rPr>
          <w:spacing w:val="-20"/>
          <w:sz w:val="24"/>
        </w:rPr>
        <w:t xml:space="preserve"> </w:t>
      </w:r>
      <w:r>
        <w:rPr>
          <w:sz w:val="24"/>
        </w:rPr>
        <w:t>ученицима;</w:t>
      </w:r>
    </w:p>
    <w:p w:rsidR="00414615" w:rsidRDefault="009A0FD0">
      <w:pPr>
        <w:pStyle w:val="ListParagraph"/>
        <w:numPr>
          <w:ilvl w:val="0"/>
          <w:numId w:val="2"/>
        </w:numPr>
        <w:tabs>
          <w:tab w:val="left" w:pos="1085"/>
        </w:tabs>
        <w:ind w:left="1084" w:hanging="260"/>
        <w:rPr>
          <w:sz w:val="24"/>
        </w:rPr>
      </w:pPr>
      <w:r>
        <w:rPr>
          <w:sz w:val="24"/>
        </w:rPr>
        <w:t>чува личне предмете, књиге и прибор</w:t>
      </w:r>
      <w:r>
        <w:rPr>
          <w:spacing w:val="-20"/>
          <w:sz w:val="24"/>
        </w:rPr>
        <w:t xml:space="preserve"> </w:t>
      </w:r>
      <w:r>
        <w:rPr>
          <w:sz w:val="24"/>
        </w:rPr>
        <w:t>ученика;</w:t>
      </w:r>
    </w:p>
    <w:p w:rsidR="00414615" w:rsidRDefault="009A0FD0">
      <w:pPr>
        <w:pStyle w:val="ListParagraph"/>
        <w:numPr>
          <w:ilvl w:val="0"/>
          <w:numId w:val="2"/>
        </w:numPr>
        <w:tabs>
          <w:tab w:val="left" w:pos="1082"/>
        </w:tabs>
        <w:ind w:right="116" w:firstLine="708"/>
        <w:rPr>
          <w:sz w:val="24"/>
        </w:rPr>
      </w:pPr>
      <w:r>
        <w:rPr>
          <w:sz w:val="24"/>
        </w:rPr>
        <w:t>пријављује наставнику сваки нестанак или оштећење имовине Школе,</w:t>
      </w:r>
      <w:r>
        <w:rPr>
          <w:spacing w:val="-31"/>
          <w:sz w:val="24"/>
        </w:rPr>
        <w:t xml:space="preserve"> </w:t>
      </w:r>
      <w:r>
        <w:rPr>
          <w:sz w:val="24"/>
        </w:rPr>
        <w:t>ученика или запослених</w:t>
      </w:r>
      <w:r>
        <w:rPr>
          <w:spacing w:val="-1"/>
          <w:sz w:val="24"/>
        </w:rPr>
        <w:t xml:space="preserve"> </w:t>
      </w:r>
      <w:r>
        <w:rPr>
          <w:sz w:val="24"/>
        </w:rPr>
        <w:t>лица;</w:t>
      </w:r>
    </w:p>
    <w:p w:rsidR="00414615" w:rsidRDefault="009A0FD0">
      <w:pPr>
        <w:pStyle w:val="ListParagraph"/>
        <w:numPr>
          <w:ilvl w:val="0"/>
          <w:numId w:val="2"/>
        </w:numPr>
        <w:tabs>
          <w:tab w:val="left" w:pos="1091"/>
        </w:tabs>
        <w:ind w:right="113" w:firstLine="708"/>
        <w:rPr>
          <w:sz w:val="24"/>
        </w:rPr>
      </w:pPr>
      <w:r>
        <w:rPr>
          <w:sz w:val="24"/>
        </w:rPr>
        <w:t>обавештава наставника о променама које могу утицати на безбедност ученика и/или других</w:t>
      </w:r>
      <w:r>
        <w:rPr>
          <w:spacing w:val="1"/>
          <w:sz w:val="24"/>
        </w:rPr>
        <w:t xml:space="preserve"> </w:t>
      </w:r>
      <w:r>
        <w:rPr>
          <w:sz w:val="24"/>
        </w:rPr>
        <w:t>лица.</w:t>
      </w:r>
    </w:p>
    <w:p w:rsidR="00414615" w:rsidRDefault="00414615">
      <w:pPr>
        <w:rPr>
          <w:sz w:val="24"/>
        </w:rPr>
        <w:sectPr w:rsidR="00414615">
          <w:pgSz w:w="11910" w:h="16840"/>
          <w:pgMar w:top="1320" w:right="1300" w:bottom="280" w:left="1300" w:header="720" w:footer="720" w:gutter="0"/>
          <w:cols w:space="720"/>
        </w:sectPr>
      </w:pPr>
    </w:p>
    <w:p w:rsidR="00414615" w:rsidRDefault="009A0FD0">
      <w:pPr>
        <w:pStyle w:val="Heading1"/>
        <w:numPr>
          <w:ilvl w:val="0"/>
          <w:numId w:val="8"/>
        </w:numPr>
        <w:tabs>
          <w:tab w:val="left" w:pos="1866"/>
        </w:tabs>
        <w:spacing w:before="75"/>
        <w:ind w:left="1865" w:hanging="451"/>
        <w:jc w:val="left"/>
      </w:pPr>
      <w:r>
        <w:lastRenderedPageBreak/>
        <w:t>ПОНАШАЊЕ РОДИТЕЉА И ТРЕЋИХ</w:t>
      </w:r>
      <w:r>
        <w:rPr>
          <w:spacing w:val="-4"/>
        </w:rPr>
        <w:t xml:space="preserve"> </w:t>
      </w:r>
      <w:r>
        <w:t>ЛИЦА</w:t>
      </w:r>
    </w:p>
    <w:p w:rsidR="00414615" w:rsidRDefault="00414615">
      <w:pPr>
        <w:pStyle w:val="BodyText"/>
        <w:spacing w:before="4"/>
        <w:ind w:left="0"/>
        <w:rPr>
          <w:b/>
          <w:sz w:val="30"/>
        </w:rPr>
      </w:pPr>
    </w:p>
    <w:p w:rsidR="00414615" w:rsidRDefault="009A0FD0">
      <w:pPr>
        <w:pStyle w:val="Heading2"/>
        <w:spacing w:before="0"/>
        <w:ind w:left="4187" w:right="0"/>
        <w:jc w:val="left"/>
      </w:pPr>
      <w:r>
        <w:t>Члан 30.</w:t>
      </w:r>
    </w:p>
    <w:p w:rsidR="00414615" w:rsidRDefault="009A0FD0">
      <w:pPr>
        <w:pStyle w:val="BodyText"/>
        <w:ind w:firstLine="707"/>
      </w:pPr>
      <w:r>
        <w:t>Родитељи и трећа лица (у даљем тексту: остала лица) обавезни су да поштују Правила и друге опште акте Школе.</w:t>
      </w:r>
    </w:p>
    <w:p w:rsidR="00414615" w:rsidRDefault="009A0FD0">
      <w:pPr>
        <w:pStyle w:val="Heading2"/>
      </w:pPr>
      <w:r>
        <w:t>Члан 31.</w:t>
      </w:r>
    </w:p>
    <w:p w:rsidR="00414615" w:rsidRDefault="009A0FD0">
      <w:pPr>
        <w:pStyle w:val="BodyText"/>
        <w:ind w:firstLine="707"/>
      </w:pPr>
      <w:r>
        <w:t>Остала лица обавезна су да се приликом уласка у школску зграду јаве дежурном ученику, односно дежурном наставнику ради евидентирања.</w:t>
      </w:r>
    </w:p>
    <w:p w:rsidR="00414615" w:rsidRDefault="009A0FD0">
      <w:pPr>
        <w:pStyle w:val="Heading2"/>
        <w:spacing w:before="122"/>
      </w:pPr>
      <w:r>
        <w:t>Члан</w:t>
      </w:r>
      <w:r>
        <w:rPr>
          <w:spacing w:val="58"/>
        </w:rPr>
        <w:t xml:space="preserve"> </w:t>
      </w:r>
      <w:r>
        <w:t>32.</w:t>
      </w:r>
    </w:p>
    <w:p w:rsidR="00414615" w:rsidRDefault="009A0FD0">
      <w:pPr>
        <w:pStyle w:val="BodyText"/>
        <w:ind w:firstLine="707"/>
      </w:pPr>
      <w:r>
        <w:t>Остала лица обавезна су да се према ученицима, запосленима и другим лицима која се затекну у школској згради или школском дворишту понашају уљудно.</w:t>
      </w:r>
    </w:p>
    <w:p w:rsidR="00414615" w:rsidRDefault="00414615">
      <w:pPr>
        <w:pStyle w:val="BodyText"/>
        <w:spacing w:before="8"/>
        <w:ind w:left="0"/>
        <w:rPr>
          <w:sz w:val="34"/>
        </w:rPr>
      </w:pPr>
    </w:p>
    <w:p w:rsidR="00414615" w:rsidRDefault="009A0FD0">
      <w:pPr>
        <w:pStyle w:val="Heading2"/>
        <w:spacing w:before="1"/>
      </w:pPr>
      <w:r>
        <w:t>Члан 33.</w:t>
      </w:r>
    </w:p>
    <w:p w:rsidR="00414615" w:rsidRDefault="009A0FD0">
      <w:pPr>
        <w:pStyle w:val="BodyText"/>
        <w:ind w:firstLine="707"/>
      </w:pPr>
      <w:r>
        <w:t>Родитељи, поред обавеза које су заједничке за сва остала лица, имају и следеће обавезе:</w:t>
      </w:r>
    </w:p>
    <w:p w:rsidR="00414615" w:rsidRDefault="009A0FD0">
      <w:pPr>
        <w:pStyle w:val="ListParagraph"/>
        <w:numPr>
          <w:ilvl w:val="0"/>
          <w:numId w:val="1"/>
        </w:numPr>
        <w:tabs>
          <w:tab w:val="left" w:pos="1074"/>
        </w:tabs>
        <w:ind w:right="121" w:firstLine="708"/>
        <w:rPr>
          <w:sz w:val="24"/>
        </w:rPr>
      </w:pPr>
      <w:r>
        <w:rPr>
          <w:sz w:val="24"/>
        </w:rPr>
        <w:t>да</w:t>
      </w:r>
      <w:r>
        <w:rPr>
          <w:spacing w:val="-13"/>
          <w:sz w:val="24"/>
        </w:rPr>
        <w:t xml:space="preserve"> </w:t>
      </w:r>
      <w:r>
        <w:rPr>
          <w:sz w:val="24"/>
        </w:rPr>
        <w:t>благовремено</w:t>
      </w:r>
      <w:r>
        <w:rPr>
          <w:spacing w:val="-11"/>
          <w:sz w:val="24"/>
        </w:rPr>
        <w:t xml:space="preserve"> </w:t>
      </w:r>
      <w:r>
        <w:rPr>
          <w:sz w:val="24"/>
        </w:rPr>
        <w:t>обавештавају</w:t>
      </w:r>
      <w:r>
        <w:rPr>
          <w:spacing w:val="-18"/>
          <w:sz w:val="24"/>
        </w:rPr>
        <w:t xml:space="preserve"> </w:t>
      </w:r>
      <w:r>
        <w:rPr>
          <w:sz w:val="24"/>
        </w:rPr>
        <w:t>Школу</w:t>
      </w:r>
      <w:r>
        <w:rPr>
          <w:spacing w:val="-18"/>
          <w:sz w:val="24"/>
        </w:rPr>
        <w:t xml:space="preserve"> </w:t>
      </w:r>
      <w:r>
        <w:rPr>
          <w:sz w:val="24"/>
        </w:rPr>
        <w:t>о</w:t>
      </w:r>
      <w:r>
        <w:rPr>
          <w:spacing w:val="-11"/>
          <w:sz w:val="24"/>
        </w:rPr>
        <w:t xml:space="preserve"> </w:t>
      </w:r>
      <w:r>
        <w:rPr>
          <w:sz w:val="24"/>
        </w:rPr>
        <w:t>спречености</w:t>
      </w:r>
      <w:r>
        <w:rPr>
          <w:spacing w:val="-9"/>
          <w:sz w:val="24"/>
        </w:rPr>
        <w:t xml:space="preserve"> </w:t>
      </w:r>
      <w:r>
        <w:rPr>
          <w:sz w:val="24"/>
        </w:rPr>
        <w:t>свог</w:t>
      </w:r>
      <w:r>
        <w:rPr>
          <w:spacing w:val="-12"/>
          <w:sz w:val="24"/>
        </w:rPr>
        <w:t xml:space="preserve"> </w:t>
      </w:r>
      <w:r>
        <w:rPr>
          <w:sz w:val="24"/>
        </w:rPr>
        <w:t>детета</w:t>
      </w:r>
      <w:r>
        <w:rPr>
          <w:spacing w:val="-12"/>
          <w:sz w:val="24"/>
        </w:rPr>
        <w:t xml:space="preserve"> </w:t>
      </w:r>
      <w:r>
        <w:rPr>
          <w:sz w:val="24"/>
        </w:rPr>
        <w:t>да</w:t>
      </w:r>
      <w:r>
        <w:rPr>
          <w:spacing w:val="-12"/>
          <w:sz w:val="24"/>
        </w:rPr>
        <w:t xml:space="preserve"> </w:t>
      </w:r>
      <w:r>
        <w:rPr>
          <w:sz w:val="24"/>
        </w:rPr>
        <w:t>присуствује настави и да правдају изостанке свог</w:t>
      </w:r>
      <w:r>
        <w:rPr>
          <w:spacing w:val="-9"/>
          <w:sz w:val="24"/>
        </w:rPr>
        <w:t xml:space="preserve"> </w:t>
      </w:r>
      <w:r>
        <w:rPr>
          <w:sz w:val="24"/>
        </w:rPr>
        <w:t>детета;</w:t>
      </w:r>
    </w:p>
    <w:p w:rsidR="00414615" w:rsidRDefault="009A0FD0">
      <w:pPr>
        <w:pStyle w:val="ListParagraph"/>
        <w:numPr>
          <w:ilvl w:val="0"/>
          <w:numId w:val="1"/>
        </w:numPr>
        <w:tabs>
          <w:tab w:val="left" w:pos="1084"/>
        </w:tabs>
        <w:ind w:left="1083" w:hanging="259"/>
        <w:rPr>
          <w:sz w:val="24"/>
        </w:rPr>
      </w:pPr>
      <w:r>
        <w:rPr>
          <w:spacing w:val="-3"/>
          <w:sz w:val="24"/>
        </w:rPr>
        <w:t>да</w:t>
      </w:r>
      <w:r>
        <w:rPr>
          <w:spacing w:val="-9"/>
          <w:sz w:val="24"/>
        </w:rPr>
        <w:t xml:space="preserve"> </w:t>
      </w:r>
      <w:r>
        <w:rPr>
          <w:sz w:val="24"/>
        </w:rPr>
        <w:t>на</w:t>
      </w:r>
      <w:r>
        <w:rPr>
          <w:spacing w:val="-10"/>
          <w:sz w:val="24"/>
        </w:rPr>
        <w:t xml:space="preserve"> </w:t>
      </w:r>
      <w:r>
        <w:rPr>
          <w:spacing w:val="-3"/>
          <w:sz w:val="24"/>
        </w:rPr>
        <w:t>позив</w:t>
      </w:r>
      <w:r>
        <w:rPr>
          <w:spacing w:val="-8"/>
          <w:sz w:val="24"/>
        </w:rPr>
        <w:t xml:space="preserve"> </w:t>
      </w:r>
      <w:r>
        <w:rPr>
          <w:spacing w:val="-4"/>
          <w:sz w:val="24"/>
        </w:rPr>
        <w:t>органа</w:t>
      </w:r>
      <w:r>
        <w:rPr>
          <w:spacing w:val="-10"/>
          <w:sz w:val="24"/>
        </w:rPr>
        <w:t xml:space="preserve"> </w:t>
      </w:r>
      <w:r>
        <w:rPr>
          <w:spacing w:val="-4"/>
          <w:sz w:val="24"/>
        </w:rPr>
        <w:t>Школе,</w:t>
      </w:r>
      <w:r>
        <w:rPr>
          <w:spacing w:val="-10"/>
          <w:sz w:val="24"/>
        </w:rPr>
        <w:t xml:space="preserve"> </w:t>
      </w:r>
      <w:r>
        <w:rPr>
          <w:spacing w:val="-4"/>
          <w:sz w:val="24"/>
        </w:rPr>
        <w:t>педагога,</w:t>
      </w:r>
      <w:r>
        <w:rPr>
          <w:spacing w:val="-9"/>
          <w:sz w:val="24"/>
        </w:rPr>
        <w:t xml:space="preserve"> </w:t>
      </w:r>
      <w:r>
        <w:rPr>
          <w:spacing w:val="-4"/>
          <w:sz w:val="24"/>
        </w:rPr>
        <w:t>психолога</w:t>
      </w:r>
      <w:r>
        <w:rPr>
          <w:spacing w:val="-11"/>
          <w:sz w:val="24"/>
        </w:rPr>
        <w:t xml:space="preserve"> </w:t>
      </w:r>
      <w:r>
        <w:rPr>
          <w:spacing w:val="-3"/>
          <w:sz w:val="24"/>
        </w:rPr>
        <w:t>или</w:t>
      </w:r>
      <w:r>
        <w:rPr>
          <w:spacing w:val="-8"/>
          <w:sz w:val="24"/>
        </w:rPr>
        <w:t xml:space="preserve"> </w:t>
      </w:r>
      <w:r>
        <w:rPr>
          <w:spacing w:val="-4"/>
          <w:sz w:val="24"/>
        </w:rPr>
        <w:t>наставника</w:t>
      </w:r>
      <w:r>
        <w:rPr>
          <w:spacing w:val="-8"/>
          <w:sz w:val="24"/>
        </w:rPr>
        <w:t xml:space="preserve"> </w:t>
      </w:r>
      <w:r>
        <w:rPr>
          <w:spacing w:val="-3"/>
          <w:sz w:val="24"/>
        </w:rPr>
        <w:t>дођу</w:t>
      </w:r>
      <w:r>
        <w:rPr>
          <w:spacing w:val="-10"/>
          <w:sz w:val="24"/>
        </w:rPr>
        <w:t xml:space="preserve"> </w:t>
      </w:r>
      <w:r>
        <w:rPr>
          <w:sz w:val="24"/>
        </w:rPr>
        <w:t>у</w:t>
      </w:r>
      <w:r>
        <w:rPr>
          <w:spacing w:val="-9"/>
          <w:sz w:val="24"/>
        </w:rPr>
        <w:t xml:space="preserve"> </w:t>
      </w:r>
      <w:r>
        <w:rPr>
          <w:spacing w:val="-4"/>
          <w:sz w:val="24"/>
        </w:rPr>
        <w:t>Школу;</w:t>
      </w:r>
    </w:p>
    <w:p w:rsidR="00414615" w:rsidRDefault="009A0FD0">
      <w:pPr>
        <w:pStyle w:val="ListParagraph"/>
        <w:numPr>
          <w:ilvl w:val="0"/>
          <w:numId w:val="1"/>
        </w:numPr>
        <w:tabs>
          <w:tab w:val="left" w:pos="1085"/>
        </w:tabs>
        <w:ind w:left="1084" w:hanging="260"/>
        <w:rPr>
          <w:sz w:val="24"/>
        </w:rPr>
      </w:pPr>
      <w:r>
        <w:rPr>
          <w:sz w:val="24"/>
        </w:rPr>
        <w:t>да редовно измирују новчана дуговања према</w:t>
      </w:r>
      <w:r>
        <w:rPr>
          <w:spacing w:val="-9"/>
          <w:sz w:val="24"/>
        </w:rPr>
        <w:t xml:space="preserve"> </w:t>
      </w:r>
      <w:r>
        <w:rPr>
          <w:sz w:val="24"/>
        </w:rPr>
        <w:t>Школи;</w:t>
      </w:r>
    </w:p>
    <w:p w:rsidR="00414615" w:rsidRDefault="009A0FD0">
      <w:pPr>
        <w:pStyle w:val="ListParagraph"/>
        <w:numPr>
          <w:ilvl w:val="0"/>
          <w:numId w:val="1"/>
        </w:numPr>
        <w:tabs>
          <w:tab w:val="left" w:pos="1098"/>
        </w:tabs>
        <w:ind w:right="116" w:firstLine="708"/>
        <w:rPr>
          <w:sz w:val="24"/>
        </w:rPr>
      </w:pPr>
      <w:r>
        <w:rPr>
          <w:sz w:val="24"/>
        </w:rPr>
        <w:t>да редовно долазе на родитељске састанке и да се интересују за учење и вла- дање свог</w:t>
      </w:r>
      <w:r>
        <w:rPr>
          <w:spacing w:val="-3"/>
          <w:sz w:val="24"/>
        </w:rPr>
        <w:t xml:space="preserve"> </w:t>
      </w:r>
      <w:r>
        <w:rPr>
          <w:sz w:val="24"/>
        </w:rPr>
        <w:t>детета;</w:t>
      </w:r>
    </w:p>
    <w:p w:rsidR="00414615" w:rsidRDefault="009A0FD0">
      <w:pPr>
        <w:pStyle w:val="ListParagraph"/>
        <w:numPr>
          <w:ilvl w:val="0"/>
          <w:numId w:val="1"/>
        </w:numPr>
        <w:tabs>
          <w:tab w:val="left" w:pos="1085"/>
        </w:tabs>
        <w:ind w:left="1084" w:hanging="260"/>
        <w:rPr>
          <w:sz w:val="24"/>
        </w:rPr>
      </w:pPr>
      <w:r>
        <w:rPr>
          <w:sz w:val="24"/>
        </w:rPr>
        <w:t>да учествују у раду органа Школе чији су</w:t>
      </w:r>
      <w:r>
        <w:rPr>
          <w:spacing w:val="-14"/>
          <w:sz w:val="24"/>
        </w:rPr>
        <w:t xml:space="preserve"> </w:t>
      </w:r>
      <w:r>
        <w:rPr>
          <w:sz w:val="24"/>
        </w:rPr>
        <w:t>чланови.</w:t>
      </w:r>
    </w:p>
    <w:p w:rsidR="00414615" w:rsidRDefault="00414615">
      <w:pPr>
        <w:pStyle w:val="BodyText"/>
        <w:ind w:left="0"/>
        <w:rPr>
          <w:sz w:val="26"/>
        </w:rPr>
      </w:pPr>
    </w:p>
    <w:p w:rsidR="00414615" w:rsidRDefault="009A0FD0">
      <w:pPr>
        <w:pStyle w:val="Heading1"/>
        <w:numPr>
          <w:ilvl w:val="0"/>
          <w:numId w:val="8"/>
        </w:numPr>
        <w:tabs>
          <w:tab w:val="left" w:pos="3410"/>
        </w:tabs>
        <w:spacing w:before="165"/>
        <w:ind w:left="3409" w:hanging="340"/>
        <w:jc w:val="left"/>
      </w:pPr>
      <w:r>
        <w:t>ЗАВРШНЕ</w:t>
      </w:r>
      <w:r>
        <w:rPr>
          <w:spacing w:val="-1"/>
        </w:rPr>
        <w:t xml:space="preserve"> </w:t>
      </w:r>
      <w:r>
        <w:t>ОДРЕДБЕ</w:t>
      </w:r>
    </w:p>
    <w:p w:rsidR="00414615" w:rsidRDefault="00414615">
      <w:pPr>
        <w:pStyle w:val="BodyText"/>
        <w:spacing w:before="4"/>
        <w:ind w:left="0"/>
        <w:rPr>
          <w:b/>
          <w:sz w:val="30"/>
        </w:rPr>
      </w:pPr>
    </w:p>
    <w:p w:rsidR="00414615" w:rsidRDefault="009A0FD0">
      <w:pPr>
        <w:pStyle w:val="Heading2"/>
        <w:spacing w:before="0"/>
      </w:pPr>
      <w:r>
        <w:t>Члан 34.</w:t>
      </w:r>
    </w:p>
    <w:p w:rsidR="00414615" w:rsidRDefault="009A0FD0">
      <w:pPr>
        <w:pStyle w:val="BodyText"/>
        <w:ind w:firstLine="707"/>
      </w:pPr>
      <w:r>
        <w:t>Правила ступају на снагу осмог дана од дана објављивања на огласној табли Школе.</w:t>
      </w:r>
    </w:p>
    <w:p w:rsidR="00414615" w:rsidRDefault="00414615">
      <w:pPr>
        <w:pStyle w:val="BodyText"/>
        <w:ind w:left="0"/>
        <w:rPr>
          <w:sz w:val="26"/>
        </w:rPr>
      </w:pPr>
    </w:p>
    <w:p w:rsidR="00414615" w:rsidRDefault="00414615">
      <w:pPr>
        <w:pStyle w:val="BodyText"/>
        <w:ind w:left="0"/>
        <w:rPr>
          <w:sz w:val="26"/>
        </w:rPr>
      </w:pPr>
    </w:p>
    <w:p w:rsidR="00414615" w:rsidRDefault="009A0FD0">
      <w:pPr>
        <w:pStyle w:val="BodyText"/>
        <w:spacing w:before="228"/>
        <w:ind w:left="5371"/>
      </w:pPr>
      <w:r>
        <w:t>Председник Школског одбора</w:t>
      </w:r>
    </w:p>
    <w:p w:rsidR="00414615" w:rsidRDefault="00414615">
      <w:pPr>
        <w:pStyle w:val="BodyText"/>
        <w:ind w:left="0"/>
        <w:rPr>
          <w:sz w:val="20"/>
        </w:rPr>
      </w:pPr>
    </w:p>
    <w:p w:rsidR="00414615" w:rsidRDefault="006D0BAB">
      <w:pPr>
        <w:pStyle w:val="BodyText"/>
        <w:ind w:left="0"/>
        <w:rPr>
          <w:sz w:val="20"/>
        </w:rPr>
      </w:pPr>
      <w:r w:rsidRPr="006D0BAB">
        <w:pict>
          <v:line id="_x0000_s1027" style="position:absolute;z-index:-251658752;mso-wrap-distance-left:0;mso-wrap-distance-right:0;mso-position-horizontal-relative:page" from="346.05pt,13.7pt" to="475.9pt,13.7pt" strokeweight=".14056mm">
            <w10:wrap type="topAndBottom" anchorx="page"/>
          </v:line>
        </w:pict>
      </w:r>
    </w:p>
    <w:p w:rsidR="00414615" w:rsidRDefault="00414615">
      <w:pPr>
        <w:pStyle w:val="BodyText"/>
        <w:spacing w:before="4"/>
        <w:ind w:left="0"/>
        <w:rPr>
          <w:sz w:val="17"/>
        </w:rPr>
      </w:pPr>
    </w:p>
    <w:sectPr w:rsidR="00414615" w:rsidSect="00414615">
      <w:pgSz w:w="11910" w:h="16840"/>
      <w:pgMar w:top="158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02E" w:rsidRDefault="00B0202E" w:rsidP="00B73C89">
      <w:r>
        <w:separator/>
      </w:r>
    </w:p>
  </w:endnote>
  <w:endnote w:type="continuationSeparator" w:id="1">
    <w:p w:rsidR="00B0202E" w:rsidRDefault="00B0202E" w:rsidP="00B73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02E" w:rsidRDefault="00B0202E" w:rsidP="00B73C89">
      <w:r>
        <w:separator/>
      </w:r>
    </w:p>
  </w:footnote>
  <w:footnote w:type="continuationSeparator" w:id="1">
    <w:p w:rsidR="00B0202E" w:rsidRDefault="00B0202E" w:rsidP="00B73C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74A9D"/>
    <w:multiLevelType w:val="hybridMultilevel"/>
    <w:tmpl w:val="508EAB78"/>
    <w:lvl w:ilvl="0" w:tplc="919CB966">
      <w:start w:val="1"/>
      <w:numFmt w:val="decimal"/>
      <w:lvlText w:val="%1)"/>
      <w:lvlJc w:val="left"/>
      <w:pPr>
        <w:ind w:left="116" w:hanging="262"/>
        <w:jc w:val="left"/>
      </w:pPr>
      <w:rPr>
        <w:rFonts w:ascii="Times New Roman" w:eastAsia="Times New Roman" w:hAnsi="Times New Roman" w:cs="Times New Roman" w:hint="default"/>
        <w:w w:val="100"/>
        <w:sz w:val="24"/>
        <w:szCs w:val="24"/>
      </w:rPr>
    </w:lvl>
    <w:lvl w:ilvl="1" w:tplc="34669E08">
      <w:numFmt w:val="bullet"/>
      <w:lvlText w:val="•"/>
      <w:lvlJc w:val="left"/>
      <w:pPr>
        <w:ind w:left="1038" w:hanging="262"/>
      </w:pPr>
      <w:rPr>
        <w:rFonts w:hint="default"/>
      </w:rPr>
    </w:lvl>
    <w:lvl w:ilvl="2" w:tplc="0E52B966">
      <w:numFmt w:val="bullet"/>
      <w:lvlText w:val="•"/>
      <w:lvlJc w:val="left"/>
      <w:pPr>
        <w:ind w:left="1957" w:hanging="262"/>
      </w:pPr>
      <w:rPr>
        <w:rFonts w:hint="default"/>
      </w:rPr>
    </w:lvl>
    <w:lvl w:ilvl="3" w:tplc="F5347EB6">
      <w:numFmt w:val="bullet"/>
      <w:lvlText w:val="•"/>
      <w:lvlJc w:val="left"/>
      <w:pPr>
        <w:ind w:left="2875" w:hanging="262"/>
      </w:pPr>
      <w:rPr>
        <w:rFonts w:hint="default"/>
      </w:rPr>
    </w:lvl>
    <w:lvl w:ilvl="4" w:tplc="AF2A7416">
      <w:numFmt w:val="bullet"/>
      <w:lvlText w:val="•"/>
      <w:lvlJc w:val="left"/>
      <w:pPr>
        <w:ind w:left="3794" w:hanging="262"/>
      </w:pPr>
      <w:rPr>
        <w:rFonts w:hint="default"/>
      </w:rPr>
    </w:lvl>
    <w:lvl w:ilvl="5" w:tplc="C8FA94C8">
      <w:numFmt w:val="bullet"/>
      <w:lvlText w:val="•"/>
      <w:lvlJc w:val="left"/>
      <w:pPr>
        <w:ind w:left="4713" w:hanging="262"/>
      </w:pPr>
      <w:rPr>
        <w:rFonts w:hint="default"/>
      </w:rPr>
    </w:lvl>
    <w:lvl w:ilvl="6" w:tplc="5AE09516">
      <w:numFmt w:val="bullet"/>
      <w:lvlText w:val="•"/>
      <w:lvlJc w:val="left"/>
      <w:pPr>
        <w:ind w:left="5631" w:hanging="262"/>
      </w:pPr>
      <w:rPr>
        <w:rFonts w:hint="default"/>
      </w:rPr>
    </w:lvl>
    <w:lvl w:ilvl="7" w:tplc="FB7A0070">
      <w:numFmt w:val="bullet"/>
      <w:lvlText w:val="•"/>
      <w:lvlJc w:val="left"/>
      <w:pPr>
        <w:ind w:left="6550" w:hanging="262"/>
      </w:pPr>
      <w:rPr>
        <w:rFonts w:hint="default"/>
      </w:rPr>
    </w:lvl>
    <w:lvl w:ilvl="8" w:tplc="3CF4C59C">
      <w:numFmt w:val="bullet"/>
      <w:lvlText w:val="•"/>
      <w:lvlJc w:val="left"/>
      <w:pPr>
        <w:ind w:left="7469" w:hanging="262"/>
      </w:pPr>
      <w:rPr>
        <w:rFonts w:hint="default"/>
      </w:rPr>
    </w:lvl>
  </w:abstractNum>
  <w:abstractNum w:abstractNumId="1">
    <w:nsid w:val="23E12582"/>
    <w:multiLevelType w:val="hybridMultilevel"/>
    <w:tmpl w:val="4C9C7A0C"/>
    <w:lvl w:ilvl="0" w:tplc="9BB4C1FE">
      <w:start w:val="4"/>
      <w:numFmt w:val="decimal"/>
      <w:lvlText w:val="%1)"/>
      <w:lvlJc w:val="left"/>
      <w:pPr>
        <w:ind w:left="1084" w:hanging="260"/>
        <w:jc w:val="left"/>
      </w:pPr>
      <w:rPr>
        <w:rFonts w:ascii="Times New Roman" w:eastAsia="Times New Roman" w:hAnsi="Times New Roman" w:cs="Times New Roman" w:hint="default"/>
        <w:spacing w:val="-8"/>
        <w:w w:val="100"/>
        <w:sz w:val="24"/>
        <w:szCs w:val="24"/>
      </w:rPr>
    </w:lvl>
    <w:lvl w:ilvl="1" w:tplc="AF8E6ACA">
      <w:numFmt w:val="bullet"/>
      <w:lvlText w:val="•"/>
      <w:lvlJc w:val="left"/>
      <w:pPr>
        <w:ind w:left="1902" w:hanging="260"/>
      </w:pPr>
      <w:rPr>
        <w:rFonts w:hint="default"/>
      </w:rPr>
    </w:lvl>
    <w:lvl w:ilvl="2" w:tplc="69509DD4">
      <w:numFmt w:val="bullet"/>
      <w:lvlText w:val="•"/>
      <w:lvlJc w:val="left"/>
      <w:pPr>
        <w:ind w:left="2725" w:hanging="260"/>
      </w:pPr>
      <w:rPr>
        <w:rFonts w:hint="default"/>
      </w:rPr>
    </w:lvl>
    <w:lvl w:ilvl="3" w:tplc="7F80AEE0">
      <w:numFmt w:val="bullet"/>
      <w:lvlText w:val="•"/>
      <w:lvlJc w:val="left"/>
      <w:pPr>
        <w:ind w:left="3547" w:hanging="260"/>
      </w:pPr>
      <w:rPr>
        <w:rFonts w:hint="default"/>
      </w:rPr>
    </w:lvl>
    <w:lvl w:ilvl="4" w:tplc="77162A50">
      <w:numFmt w:val="bullet"/>
      <w:lvlText w:val="•"/>
      <w:lvlJc w:val="left"/>
      <w:pPr>
        <w:ind w:left="4370" w:hanging="260"/>
      </w:pPr>
      <w:rPr>
        <w:rFonts w:hint="default"/>
      </w:rPr>
    </w:lvl>
    <w:lvl w:ilvl="5" w:tplc="A0568DE4">
      <w:numFmt w:val="bullet"/>
      <w:lvlText w:val="•"/>
      <w:lvlJc w:val="left"/>
      <w:pPr>
        <w:ind w:left="5193" w:hanging="260"/>
      </w:pPr>
      <w:rPr>
        <w:rFonts w:hint="default"/>
      </w:rPr>
    </w:lvl>
    <w:lvl w:ilvl="6" w:tplc="DBF6F190">
      <w:numFmt w:val="bullet"/>
      <w:lvlText w:val="•"/>
      <w:lvlJc w:val="left"/>
      <w:pPr>
        <w:ind w:left="6015" w:hanging="260"/>
      </w:pPr>
      <w:rPr>
        <w:rFonts w:hint="default"/>
      </w:rPr>
    </w:lvl>
    <w:lvl w:ilvl="7" w:tplc="C8447FC6">
      <w:numFmt w:val="bullet"/>
      <w:lvlText w:val="•"/>
      <w:lvlJc w:val="left"/>
      <w:pPr>
        <w:ind w:left="6838" w:hanging="260"/>
      </w:pPr>
      <w:rPr>
        <w:rFonts w:hint="default"/>
      </w:rPr>
    </w:lvl>
    <w:lvl w:ilvl="8" w:tplc="30B8718A">
      <w:numFmt w:val="bullet"/>
      <w:lvlText w:val="•"/>
      <w:lvlJc w:val="left"/>
      <w:pPr>
        <w:ind w:left="7661" w:hanging="260"/>
      </w:pPr>
      <w:rPr>
        <w:rFonts w:hint="default"/>
      </w:rPr>
    </w:lvl>
  </w:abstractNum>
  <w:abstractNum w:abstractNumId="2">
    <w:nsid w:val="269A2A68"/>
    <w:multiLevelType w:val="hybridMultilevel"/>
    <w:tmpl w:val="0E2ABE30"/>
    <w:lvl w:ilvl="0" w:tplc="D19E3D08">
      <w:start w:val="1"/>
      <w:numFmt w:val="decimal"/>
      <w:lvlText w:val="%1)"/>
      <w:lvlJc w:val="left"/>
      <w:pPr>
        <w:ind w:left="1084" w:hanging="260"/>
        <w:jc w:val="left"/>
      </w:pPr>
      <w:rPr>
        <w:rFonts w:ascii="Times New Roman" w:eastAsia="Times New Roman" w:hAnsi="Times New Roman" w:cs="Times New Roman" w:hint="default"/>
        <w:spacing w:val="-2"/>
        <w:w w:val="100"/>
        <w:sz w:val="24"/>
        <w:szCs w:val="24"/>
      </w:rPr>
    </w:lvl>
    <w:lvl w:ilvl="1" w:tplc="E2462FBE">
      <w:numFmt w:val="bullet"/>
      <w:lvlText w:val="•"/>
      <w:lvlJc w:val="left"/>
      <w:pPr>
        <w:ind w:left="1902" w:hanging="260"/>
      </w:pPr>
      <w:rPr>
        <w:rFonts w:hint="default"/>
      </w:rPr>
    </w:lvl>
    <w:lvl w:ilvl="2" w:tplc="1A8CE6FE">
      <w:numFmt w:val="bullet"/>
      <w:lvlText w:val="•"/>
      <w:lvlJc w:val="left"/>
      <w:pPr>
        <w:ind w:left="2725" w:hanging="260"/>
      </w:pPr>
      <w:rPr>
        <w:rFonts w:hint="default"/>
      </w:rPr>
    </w:lvl>
    <w:lvl w:ilvl="3" w:tplc="48C89BF4">
      <w:numFmt w:val="bullet"/>
      <w:lvlText w:val="•"/>
      <w:lvlJc w:val="left"/>
      <w:pPr>
        <w:ind w:left="3547" w:hanging="260"/>
      </w:pPr>
      <w:rPr>
        <w:rFonts w:hint="default"/>
      </w:rPr>
    </w:lvl>
    <w:lvl w:ilvl="4" w:tplc="4D76151E">
      <w:numFmt w:val="bullet"/>
      <w:lvlText w:val="•"/>
      <w:lvlJc w:val="left"/>
      <w:pPr>
        <w:ind w:left="4370" w:hanging="260"/>
      </w:pPr>
      <w:rPr>
        <w:rFonts w:hint="default"/>
      </w:rPr>
    </w:lvl>
    <w:lvl w:ilvl="5" w:tplc="8B98BE00">
      <w:numFmt w:val="bullet"/>
      <w:lvlText w:val="•"/>
      <w:lvlJc w:val="left"/>
      <w:pPr>
        <w:ind w:left="5193" w:hanging="260"/>
      </w:pPr>
      <w:rPr>
        <w:rFonts w:hint="default"/>
      </w:rPr>
    </w:lvl>
    <w:lvl w:ilvl="6" w:tplc="BD2A8B8C">
      <w:numFmt w:val="bullet"/>
      <w:lvlText w:val="•"/>
      <w:lvlJc w:val="left"/>
      <w:pPr>
        <w:ind w:left="6015" w:hanging="260"/>
      </w:pPr>
      <w:rPr>
        <w:rFonts w:hint="default"/>
      </w:rPr>
    </w:lvl>
    <w:lvl w:ilvl="7" w:tplc="DEACE9F2">
      <w:numFmt w:val="bullet"/>
      <w:lvlText w:val="•"/>
      <w:lvlJc w:val="left"/>
      <w:pPr>
        <w:ind w:left="6838" w:hanging="260"/>
      </w:pPr>
      <w:rPr>
        <w:rFonts w:hint="default"/>
      </w:rPr>
    </w:lvl>
    <w:lvl w:ilvl="8" w:tplc="9E18828C">
      <w:numFmt w:val="bullet"/>
      <w:lvlText w:val="•"/>
      <w:lvlJc w:val="left"/>
      <w:pPr>
        <w:ind w:left="7661" w:hanging="260"/>
      </w:pPr>
      <w:rPr>
        <w:rFonts w:hint="default"/>
      </w:rPr>
    </w:lvl>
  </w:abstractNum>
  <w:abstractNum w:abstractNumId="3">
    <w:nsid w:val="3CBE7791"/>
    <w:multiLevelType w:val="hybridMultilevel"/>
    <w:tmpl w:val="3118B9F4"/>
    <w:lvl w:ilvl="0" w:tplc="418E7140">
      <w:start w:val="1"/>
      <w:numFmt w:val="decimal"/>
      <w:lvlText w:val="%1)"/>
      <w:lvlJc w:val="left"/>
      <w:pPr>
        <w:ind w:left="116" w:hanging="250"/>
        <w:jc w:val="left"/>
      </w:pPr>
      <w:rPr>
        <w:rFonts w:ascii="Times New Roman" w:eastAsia="Times New Roman" w:hAnsi="Times New Roman" w:cs="Times New Roman" w:hint="default"/>
        <w:w w:val="100"/>
        <w:sz w:val="24"/>
        <w:szCs w:val="24"/>
      </w:rPr>
    </w:lvl>
    <w:lvl w:ilvl="1" w:tplc="2AA0ADFA">
      <w:numFmt w:val="bullet"/>
      <w:lvlText w:val="•"/>
      <w:lvlJc w:val="left"/>
      <w:pPr>
        <w:ind w:left="1038" w:hanging="250"/>
      </w:pPr>
      <w:rPr>
        <w:rFonts w:hint="default"/>
      </w:rPr>
    </w:lvl>
    <w:lvl w:ilvl="2" w:tplc="E904F89C">
      <w:numFmt w:val="bullet"/>
      <w:lvlText w:val="•"/>
      <w:lvlJc w:val="left"/>
      <w:pPr>
        <w:ind w:left="1957" w:hanging="250"/>
      </w:pPr>
      <w:rPr>
        <w:rFonts w:hint="default"/>
      </w:rPr>
    </w:lvl>
    <w:lvl w:ilvl="3" w:tplc="21460034">
      <w:numFmt w:val="bullet"/>
      <w:lvlText w:val="•"/>
      <w:lvlJc w:val="left"/>
      <w:pPr>
        <w:ind w:left="2875" w:hanging="250"/>
      </w:pPr>
      <w:rPr>
        <w:rFonts w:hint="default"/>
      </w:rPr>
    </w:lvl>
    <w:lvl w:ilvl="4" w:tplc="3198E2CE">
      <w:numFmt w:val="bullet"/>
      <w:lvlText w:val="•"/>
      <w:lvlJc w:val="left"/>
      <w:pPr>
        <w:ind w:left="3794" w:hanging="250"/>
      </w:pPr>
      <w:rPr>
        <w:rFonts w:hint="default"/>
      </w:rPr>
    </w:lvl>
    <w:lvl w:ilvl="5" w:tplc="B6BAAE06">
      <w:numFmt w:val="bullet"/>
      <w:lvlText w:val="•"/>
      <w:lvlJc w:val="left"/>
      <w:pPr>
        <w:ind w:left="4713" w:hanging="250"/>
      </w:pPr>
      <w:rPr>
        <w:rFonts w:hint="default"/>
      </w:rPr>
    </w:lvl>
    <w:lvl w:ilvl="6" w:tplc="C4C660CC">
      <w:numFmt w:val="bullet"/>
      <w:lvlText w:val="•"/>
      <w:lvlJc w:val="left"/>
      <w:pPr>
        <w:ind w:left="5631" w:hanging="250"/>
      </w:pPr>
      <w:rPr>
        <w:rFonts w:hint="default"/>
      </w:rPr>
    </w:lvl>
    <w:lvl w:ilvl="7" w:tplc="E8FE1EA0">
      <w:numFmt w:val="bullet"/>
      <w:lvlText w:val="•"/>
      <w:lvlJc w:val="left"/>
      <w:pPr>
        <w:ind w:left="6550" w:hanging="250"/>
      </w:pPr>
      <w:rPr>
        <w:rFonts w:hint="default"/>
      </w:rPr>
    </w:lvl>
    <w:lvl w:ilvl="8" w:tplc="3FA06BC6">
      <w:numFmt w:val="bullet"/>
      <w:lvlText w:val="•"/>
      <w:lvlJc w:val="left"/>
      <w:pPr>
        <w:ind w:left="7469" w:hanging="250"/>
      </w:pPr>
      <w:rPr>
        <w:rFonts w:hint="default"/>
      </w:rPr>
    </w:lvl>
  </w:abstractNum>
  <w:abstractNum w:abstractNumId="4">
    <w:nsid w:val="45BC74A3"/>
    <w:multiLevelType w:val="hybridMultilevel"/>
    <w:tmpl w:val="D722C7F2"/>
    <w:lvl w:ilvl="0" w:tplc="1074A1FC">
      <w:start w:val="1"/>
      <w:numFmt w:val="decimal"/>
      <w:lvlText w:val="%1)"/>
      <w:lvlJc w:val="left"/>
      <w:pPr>
        <w:ind w:left="116" w:hanging="276"/>
        <w:jc w:val="left"/>
      </w:pPr>
      <w:rPr>
        <w:rFonts w:ascii="Times New Roman" w:eastAsia="Times New Roman" w:hAnsi="Times New Roman" w:cs="Times New Roman" w:hint="default"/>
        <w:w w:val="100"/>
        <w:sz w:val="24"/>
        <w:szCs w:val="24"/>
      </w:rPr>
    </w:lvl>
    <w:lvl w:ilvl="1" w:tplc="DE7256E4">
      <w:numFmt w:val="bullet"/>
      <w:lvlText w:val="•"/>
      <w:lvlJc w:val="left"/>
      <w:pPr>
        <w:ind w:left="1038" w:hanging="276"/>
      </w:pPr>
      <w:rPr>
        <w:rFonts w:hint="default"/>
      </w:rPr>
    </w:lvl>
    <w:lvl w:ilvl="2" w:tplc="D91EF67C">
      <w:numFmt w:val="bullet"/>
      <w:lvlText w:val="•"/>
      <w:lvlJc w:val="left"/>
      <w:pPr>
        <w:ind w:left="1957" w:hanging="276"/>
      </w:pPr>
      <w:rPr>
        <w:rFonts w:hint="default"/>
      </w:rPr>
    </w:lvl>
    <w:lvl w:ilvl="3" w:tplc="9918B44E">
      <w:numFmt w:val="bullet"/>
      <w:lvlText w:val="•"/>
      <w:lvlJc w:val="left"/>
      <w:pPr>
        <w:ind w:left="2875" w:hanging="276"/>
      </w:pPr>
      <w:rPr>
        <w:rFonts w:hint="default"/>
      </w:rPr>
    </w:lvl>
    <w:lvl w:ilvl="4" w:tplc="985A4382">
      <w:numFmt w:val="bullet"/>
      <w:lvlText w:val="•"/>
      <w:lvlJc w:val="left"/>
      <w:pPr>
        <w:ind w:left="3794" w:hanging="276"/>
      </w:pPr>
      <w:rPr>
        <w:rFonts w:hint="default"/>
      </w:rPr>
    </w:lvl>
    <w:lvl w:ilvl="5" w:tplc="2652751E">
      <w:numFmt w:val="bullet"/>
      <w:lvlText w:val="•"/>
      <w:lvlJc w:val="left"/>
      <w:pPr>
        <w:ind w:left="4713" w:hanging="276"/>
      </w:pPr>
      <w:rPr>
        <w:rFonts w:hint="default"/>
      </w:rPr>
    </w:lvl>
    <w:lvl w:ilvl="6" w:tplc="5D142596">
      <w:numFmt w:val="bullet"/>
      <w:lvlText w:val="•"/>
      <w:lvlJc w:val="left"/>
      <w:pPr>
        <w:ind w:left="5631" w:hanging="276"/>
      </w:pPr>
      <w:rPr>
        <w:rFonts w:hint="default"/>
      </w:rPr>
    </w:lvl>
    <w:lvl w:ilvl="7" w:tplc="68B458AA">
      <w:numFmt w:val="bullet"/>
      <w:lvlText w:val="•"/>
      <w:lvlJc w:val="left"/>
      <w:pPr>
        <w:ind w:left="6550" w:hanging="276"/>
      </w:pPr>
      <w:rPr>
        <w:rFonts w:hint="default"/>
      </w:rPr>
    </w:lvl>
    <w:lvl w:ilvl="8" w:tplc="E4A675B0">
      <w:numFmt w:val="bullet"/>
      <w:lvlText w:val="•"/>
      <w:lvlJc w:val="left"/>
      <w:pPr>
        <w:ind w:left="7469" w:hanging="276"/>
      </w:pPr>
      <w:rPr>
        <w:rFonts w:hint="default"/>
      </w:rPr>
    </w:lvl>
  </w:abstractNum>
  <w:abstractNum w:abstractNumId="5">
    <w:nsid w:val="551E182E"/>
    <w:multiLevelType w:val="hybridMultilevel"/>
    <w:tmpl w:val="9C8654F4"/>
    <w:lvl w:ilvl="0" w:tplc="7B8E9592">
      <w:start w:val="1"/>
      <w:numFmt w:val="decimal"/>
      <w:lvlText w:val="%1)"/>
      <w:lvlJc w:val="left"/>
      <w:pPr>
        <w:ind w:left="1084" w:hanging="260"/>
        <w:jc w:val="left"/>
      </w:pPr>
      <w:rPr>
        <w:rFonts w:ascii="Times New Roman" w:eastAsia="Times New Roman" w:hAnsi="Times New Roman" w:cs="Times New Roman" w:hint="default"/>
        <w:spacing w:val="-8"/>
        <w:w w:val="100"/>
        <w:sz w:val="24"/>
        <w:szCs w:val="24"/>
      </w:rPr>
    </w:lvl>
    <w:lvl w:ilvl="1" w:tplc="7A163EE6">
      <w:numFmt w:val="bullet"/>
      <w:lvlText w:val="•"/>
      <w:lvlJc w:val="left"/>
      <w:pPr>
        <w:ind w:left="1902" w:hanging="260"/>
      </w:pPr>
      <w:rPr>
        <w:rFonts w:hint="default"/>
      </w:rPr>
    </w:lvl>
    <w:lvl w:ilvl="2" w:tplc="56D831A4">
      <w:numFmt w:val="bullet"/>
      <w:lvlText w:val="•"/>
      <w:lvlJc w:val="left"/>
      <w:pPr>
        <w:ind w:left="2725" w:hanging="260"/>
      </w:pPr>
      <w:rPr>
        <w:rFonts w:hint="default"/>
      </w:rPr>
    </w:lvl>
    <w:lvl w:ilvl="3" w:tplc="CDA0F526">
      <w:numFmt w:val="bullet"/>
      <w:lvlText w:val="•"/>
      <w:lvlJc w:val="left"/>
      <w:pPr>
        <w:ind w:left="3547" w:hanging="260"/>
      </w:pPr>
      <w:rPr>
        <w:rFonts w:hint="default"/>
      </w:rPr>
    </w:lvl>
    <w:lvl w:ilvl="4" w:tplc="77324A84">
      <w:numFmt w:val="bullet"/>
      <w:lvlText w:val="•"/>
      <w:lvlJc w:val="left"/>
      <w:pPr>
        <w:ind w:left="4370" w:hanging="260"/>
      </w:pPr>
      <w:rPr>
        <w:rFonts w:hint="default"/>
      </w:rPr>
    </w:lvl>
    <w:lvl w:ilvl="5" w:tplc="109ED1CE">
      <w:numFmt w:val="bullet"/>
      <w:lvlText w:val="•"/>
      <w:lvlJc w:val="left"/>
      <w:pPr>
        <w:ind w:left="5193" w:hanging="260"/>
      </w:pPr>
      <w:rPr>
        <w:rFonts w:hint="default"/>
      </w:rPr>
    </w:lvl>
    <w:lvl w:ilvl="6" w:tplc="634E069C">
      <w:numFmt w:val="bullet"/>
      <w:lvlText w:val="•"/>
      <w:lvlJc w:val="left"/>
      <w:pPr>
        <w:ind w:left="6015" w:hanging="260"/>
      </w:pPr>
      <w:rPr>
        <w:rFonts w:hint="default"/>
      </w:rPr>
    </w:lvl>
    <w:lvl w:ilvl="7" w:tplc="E9BEDD1E">
      <w:numFmt w:val="bullet"/>
      <w:lvlText w:val="•"/>
      <w:lvlJc w:val="left"/>
      <w:pPr>
        <w:ind w:left="6838" w:hanging="260"/>
      </w:pPr>
      <w:rPr>
        <w:rFonts w:hint="default"/>
      </w:rPr>
    </w:lvl>
    <w:lvl w:ilvl="8" w:tplc="83F6FFB8">
      <w:numFmt w:val="bullet"/>
      <w:lvlText w:val="•"/>
      <w:lvlJc w:val="left"/>
      <w:pPr>
        <w:ind w:left="7661" w:hanging="260"/>
      </w:pPr>
      <w:rPr>
        <w:rFonts w:hint="default"/>
      </w:rPr>
    </w:lvl>
  </w:abstractNum>
  <w:abstractNum w:abstractNumId="6">
    <w:nsid w:val="560133BA"/>
    <w:multiLevelType w:val="hybridMultilevel"/>
    <w:tmpl w:val="41920530"/>
    <w:lvl w:ilvl="0" w:tplc="4F7A6AAE">
      <w:start w:val="1"/>
      <w:numFmt w:val="decimal"/>
      <w:lvlText w:val="%1)"/>
      <w:lvlJc w:val="left"/>
      <w:pPr>
        <w:ind w:left="116" w:hanging="307"/>
        <w:jc w:val="left"/>
      </w:pPr>
      <w:rPr>
        <w:rFonts w:ascii="Times New Roman" w:eastAsia="Times New Roman" w:hAnsi="Times New Roman" w:cs="Times New Roman" w:hint="default"/>
        <w:spacing w:val="-18"/>
        <w:w w:val="100"/>
        <w:sz w:val="24"/>
        <w:szCs w:val="24"/>
      </w:rPr>
    </w:lvl>
    <w:lvl w:ilvl="1" w:tplc="1C0EC36C">
      <w:numFmt w:val="bullet"/>
      <w:lvlText w:val="•"/>
      <w:lvlJc w:val="left"/>
      <w:pPr>
        <w:ind w:left="1038" w:hanging="307"/>
      </w:pPr>
      <w:rPr>
        <w:rFonts w:hint="default"/>
      </w:rPr>
    </w:lvl>
    <w:lvl w:ilvl="2" w:tplc="ABAA3308">
      <w:numFmt w:val="bullet"/>
      <w:lvlText w:val="•"/>
      <w:lvlJc w:val="left"/>
      <w:pPr>
        <w:ind w:left="1957" w:hanging="307"/>
      </w:pPr>
      <w:rPr>
        <w:rFonts w:hint="default"/>
      </w:rPr>
    </w:lvl>
    <w:lvl w:ilvl="3" w:tplc="071C36E0">
      <w:numFmt w:val="bullet"/>
      <w:lvlText w:val="•"/>
      <w:lvlJc w:val="left"/>
      <w:pPr>
        <w:ind w:left="2875" w:hanging="307"/>
      </w:pPr>
      <w:rPr>
        <w:rFonts w:hint="default"/>
      </w:rPr>
    </w:lvl>
    <w:lvl w:ilvl="4" w:tplc="87EAA2B4">
      <w:numFmt w:val="bullet"/>
      <w:lvlText w:val="•"/>
      <w:lvlJc w:val="left"/>
      <w:pPr>
        <w:ind w:left="3794" w:hanging="307"/>
      </w:pPr>
      <w:rPr>
        <w:rFonts w:hint="default"/>
      </w:rPr>
    </w:lvl>
    <w:lvl w:ilvl="5" w:tplc="7B9A2D14">
      <w:numFmt w:val="bullet"/>
      <w:lvlText w:val="•"/>
      <w:lvlJc w:val="left"/>
      <w:pPr>
        <w:ind w:left="4713" w:hanging="307"/>
      </w:pPr>
      <w:rPr>
        <w:rFonts w:hint="default"/>
      </w:rPr>
    </w:lvl>
    <w:lvl w:ilvl="6" w:tplc="9C282780">
      <w:numFmt w:val="bullet"/>
      <w:lvlText w:val="•"/>
      <w:lvlJc w:val="left"/>
      <w:pPr>
        <w:ind w:left="5631" w:hanging="307"/>
      </w:pPr>
      <w:rPr>
        <w:rFonts w:hint="default"/>
      </w:rPr>
    </w:lvl>
    <w:lvl w:ilvl="7" w:tplc="DD387262">
      <w:numFmt w:val="bullet"/>
      <w:lvlText w:val="•"/>
      <w:lvlJc w:val="left"/>
      <w:pPr>
        <w:ind w:left="6550" w:hanging="307"/>
      </w:pPr>
      <w:rPr>
        <w:rFonts w:hint="default"/>
      </w:rPr>
    </w:lvl>
    <w:lvl w:ilvl="8" w:tplc="89EC91D8">
      <w:numFmt w:val="bullet"/>
      <w:lvlText w:val="•"/>
      <w:lvlJc w:val="left"/>
      <w:pPr>
        <w:ind w:left="7469" w:hanging="307"/>
      </w:pPr>
      <w:rPr>
        <w:rFonts w:hint="default"/>
      </w:rPr>
    </w:lvl>
  </w:abstractNum>
  <w:abstractNum w:abstractNumId="7">
    <w:nsid w:val="5E634655"/>
    <w:multiLevelType w:val="hybridMultilevel"/>
    <w:tmpl w:val="FC04B098"/>
    <w:lvl w:ilvl="0" w:tplc="3522A598">
      <w:start w:val="1"/>
      <w:numFmt w:val="upperRoman"/>
      <w:lvlText w:val="%1."/>
      <w:lvlJc w:val="left"/>
      <w:pPr>
        <w:ind w:left="3351" w:hanging="250"/>
        <w:jc w:val="right"/>
      </w:pPr>
      <w:rPr>
        <w:rFonts w:ascii="Times New Roman" w:eastAsia="Times New Roman" w:hAnsi="Times New Roman" w:cs="Times New Roman" w:hint="default"/>
        <w:b/>
        <w:bCs/>
        <w:w w:val="100"/>
        <w:sz w:val="28"/>
        <w:szCs w:val="28"/>
      </w:rPr>
    </w:lvl>
    <w:lvl w:ilvl="1" w:tplc="3C40AD9A">
      <w:numFmt w:val="bullet"/>
      <w:lvlText w:val="•"/>
      <w:lvlJc w:val="left"/>
      <w:pPr>
        <w:ind w:left="3954" w:hanging="250"/>
      </w:pPr>
      <w:rPr>
        <w:rFonts w:hint="default"/>
      </w:rPr>
    </w:lvl>
    <w:lvl w:ilvl="2" w:tplc="8AEABF22">
      <w:numFmt w:val="bullet"/>
      <w:lvlText w:val="•"/>
      <w:lvlJc w:val="left"/>
      <w:pPr>
        <w:ind w:left="4549" w:hanging="250"/>
      </w:pPr>
      <w:rPr>
        <w:rFonts w:hint="default"/>
      </w:rPr>
    </w:lvl>
    <w:lvl w:ilvl="3" w:tplc="16B6B5B6">
      <w:numFmt w:val="bullet"/>
      <w:lvlText w:val="•"/>
      <w:lvlJc w:val="left"/>
      <w:pPr>
        <w:ind w:left="5143" w:hanging="250"/>
      </w:pPr>
      <w:rPr>
        <w:rFonts w:hint="default"/>
      </w:rPr>
    </w:lvl>
    <w:lvl w:ilvl="4" w:tplc="95601DBC">
      <w:numFmt w:val="bullet"/>
      <w:lvlText w:val="•"/>
      <w:lvlJc w:val="left"/>
      <w:pPr>
        <w:ind w:left="5738" w:hanging="250"/>
      </w:pPr>
      <w:rPr>
        <w:rFonts w:hint="default"/>
      </w:rPr>
    </w:lvl>
    <w:lvl w:ilvl="5" w:tplc="10CE048E">
      <w:numFmt w:val="bullet"/>
      <w:lvlText w:val="•"/>
      <w:lvlJc w:val="left"/>
      <w:pPr>
        <w:ind w:left="6333" w:hanging="250"/>
      </w:pPr>
      <w:rPr>
        <w:rFonts w:hint="default"/>
      </w:rPr>
    </w:lvl>
    <w:lvl w:ilvl="6" w:tplc="31D2B07A">
      <w:numFmt w:val="bullet"/>
      <w:lvlText w:val="•"/>
      <w:lvlJc w:val="left"/>
      <w:pPr>
        <w:ind w:left="6927" w:hanging="250"/>
      </w:pPr>
      <w:rPr>
        <w:rFonts w:hint="default"/>
      </w:rPr>
    </w:lvl>
    <w:lvl w:ilvl="7" w:tplc="DF6CD38A">
      <w:numFmt w:val="bullet"/>
      <w:lvlText w:val="•"/>
      <w:lvlJc w:val="left"/>
      <w:pPr>
        <w:ind w:left="7522" w:hanging="250"/>
      </w:pPr>
      <w:rPr>
        <w:rFonts w:hint="default"/>
      </w:rPr>
    </w:lvl>
    <w:lvl w:ilvl="8" w:tplc="009C9F98">
      <w:numFmt w:val="bullet"/>
      <w:lvlText w:val="•"/>
      <w:lvlJc w:val="left"/>
      <w:pPr>
        <w:ind w:left="8117" w:hanging="250"/>
      </w:pPr>
      <w:rPr>
        <w:rFonts w:hint="default"/>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414615"/>
    <w:rsid w:val="00414615"/>
    <w:rsid w:val="004973A0"/>
    <w:rsid w:val="004B7AEC"/>
    <w:rsid w:val="006D0BAB"/>
    <w:rsid w:val="007C7C2F"/>
    <w:rsid w:val="00857F0B"/>
    <w:rsid w:val="009A0FD0"/>
    <w:rsid w:val="00B0202E"/>
    <w:rsid w:val="00B05307"/>
    <w:rsid w:val="00B73C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14615"/>
    <w:rPr>
      <w:rFonts w:ascii="Times New Roman" w:eastAsia="Times New Roman" w:hAnsi="Times New Roman" w:cs="Times New Roman"/>
    </w:rPr>
  </w:style>
  <w:style w:type="paragraph" w:styleId="Heading1">
    <w:name w:val="heading 1"/>
    <w:basedOn w:val="Normal"/>
    <w:uiPriority w:val="1"/>
    <w:qFormat/>
    <w:rsid w:val="00414615"/>
    <w:pPr>
      <w:spacing w:before="1"/>
      <w:ind w:left="1865" w:hanging="468"/>
      <w:outlineLvl w:val="0"/>
    </w:pPr>
    <w:rPr>
      <w:b/>
      <w:bCs/>
      <w:sz w:val="28"/>
      <w:szCs w:val="28"/>
    </w:rPr>
  </w:style>
  <w:style w:type="paragraph" w:styleId="Heading2">
    <w:name w:val="heading 2"/>
    <w:basedOn w:val="Normal"/>
    <w:uiPriority w:val="1"/>
    <w:qFormat/>
    <w:rsid w:val="00414615"/>
    <w:pPr>
      <w:spacing w:before="123" w:line="274" w:lineRule="exact"/>
      <w:ind w:left="4140" w:right="414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14615"/>
    <w:pPr>
      <w:ind w:left="116"/>
    </w:pPr>
    <w:rPr>
      <w:sz w:val="24"/>
      <w:szCs w:val="24"/>
    </w:rPr>
  </w:style>
  <w:style w:type="paragraph" w:styleId="ListParagraph">
    <w:name w:val="List Paragraph"/>
    <w:basedOn w:val="Normal"/>
    <w:uiPriority w:val="1"/>
    <w:qFormat/>
    <w:rsid w:val="00414615"/>
    <w:pPr>
      <w:ind w:left="116" w:firstLine="708"/>
    </w:pPr>
  </w:style>
  <w:style w:type="paragraph" w:customStyle="1" w:styleId="TableParagraph">
    <w:name w:val="Table Paragraph"/>
    <w:basedOn w:val="Normal"/>
    <w:uiPriority w:val="1"/>
    <w:qFormat/>
    <w:rsid w:val="00414615"/>
  </w:style>
  <w:style w:type="paragraph" w:styleId="Header">
    <w:name w:val="header"/>
    <w:basedOn w:val="Normal"/>
    <w:link w:val="HeaderChar"/>
    <w:uiPriority w:val="99"/>
    <w:semiHidden/>
    <w:unhideWhenUsed/>
    <w:rsid w:val="00B73C89"/>
    <w:pPr>
      <w:tabs>
        <w:tab w:val="center" w:pos="4680"/>
        <w:tab w:val="right" w:pos="9360"/>
      </w:tabs>
    </w:pPr>
  </w:style>
  <w:style w:type="character" w:customStyle="1" w:styleId="HeaderChar">
    <w:name w:val="Header Char"/>
    <w:basedOn w:val="DefaultParagraphFont"/>
    <w:link w:val="Header"/>
    <w:uiPriority w:val="99"/>
    <w:semiHidden/>
    <w:rsid w:val="00B73C89"/>
    <w:rPr>
      <w:rFonts w:ascii="Times New Roman" w:eastAsia="Times New Roman" w:hAnsi="Times New Roman" w:cs="Times New Roman"/>
    </w:rPr>
  </w:style>
  <w:style w:type="paragraph" w:styleId="Footer">
    <w:name w:val="footer"/>
    <w:basedOn w:val="Normal"/>
    <w:link w:val="FooterChar"/>
    <w:uiPriority w:val="99"/>
    <w:semiHidden/>
    <w:unhideWhenUsed/>
    <w:rsid w:val="00B73C89"/>
    <w:pPr>
      <w:tabs>
        <w:tab w:val="center" w:pos="4680"/>
        <w:tab w:val="right" w:pos="9360"/>
      </w:tabs>
    </w:pPr>
  </w:style>
  <w:style w:type="character" w:customStyle="1" w:styleId="FooterChar">
    <w:name w:val="Footer Char"/>
    <w:basedOn w:val="DefaultParagraphFont"/>
    <w:link w:val="Footer"/>
    <w:uiPriority w:val="99"/>
    <w:semiHidden/>
    <w:rsid w:val="00B73C89"/>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2367</Words>
  <Characters>13493</Characters>
  <Application>Microsoft Office Word</Application>
  <DocSecurity>0</DocSecurity>
  <Lines>112</Lines>
  <Paragraphs>31</Paragraphs>
  <ScaleCrop>false</ScaleCrop>
  <Company/>
  <LinksUpToDate>false</LinksUpToDate>
  <CharactersWithSpaces>15829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vojka</dc:creator>
  <cp:lastModifiedBy>Windows User</cp:lastModifiedBy>
  <cp:revision>6</cp:revision>
  <cp:lastPrinted>2018-11-09T11:10:00Z</cp:lastPrinted>
  <dcterms:created xsi:type="dcterms:W3CDTF">2018-11-02T11:09:00Z</dcterms:created>
  <dcterms:modified xsi:type="dcterms:W3CDTF">2018-11-09T11:10:00Z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Creator">
    <vt:lpwstr>Microsoft® Word 2016</vt:lpwstr>
  </property>
  <property fmtid="{D5CDD505-2E9C-101B-9397-08002B2CF9AE}" pid="4" name="LastSaved">
    <vt:filetime>2018-11-02T00:00:00Z</vt:filetime>
  </property>
</Properties>
</file>