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члана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14.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1. </w:t>
      </w:r>
      <w:r>
        <w:rPr>
          <w:rFonts w:ascii="Times New Roman" w:eastAsia="Times New Roman" w:hAnsi="Times New Roman" w:cs="Times New Roman"/>
          <w:sz w:val="18"/>
          <w:szCs w:val="18"/>
        </w:rPr>
        <w:t>тачка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5) </w:t>
      </w:r>
      <w:r>
        <w:rPr>
          <w:rFonts w:ascii="Times New Roman" w:eastAsia="Times New Roman" w:hAnsi="Times New Roman" w:cs="Times New Roman"/>
          <w:sz w:val="18"/>
          <w:szCs w:val="18"/>
        </w:rPr>
        <w:t>подтачка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(1) </w:t>
      </w:r>
      <w:r>
        <w:rPr>
          <w:rFonts w:ascii="Times New Roman" w:eastAsia="Times New Roman" w:hAnsi="Times New Roman" w:cs="Times New Roman"/>
          <w:sz w:val="18"/>
          <w:szCs w:val="18"/>
        </w:rPr>
        <w:t>Закона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(„</w:t>
      </w:r>
      <w:r>
        <w:rPr>
          <w:rFonts w:ascii="Times New Roman" w:eastAsia="Times New Roman" w:hAnsi="Times New Roman" w:cs="Times New Roman"/>
          <w:sz w:val="18"/>
          <w:szCs w:val="18"/>
        </w:rPr>
        <w:t>Службени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”,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72/09),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Национални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просветни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савет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доноси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Правилник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општим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постигнућа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образовни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стандарди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крај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обавезног</w:t>
      </w:r>
      <w:r w:rsidR="00AF75E6" w:rsidRPr="003A12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образовања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Правилник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објављен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"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гласнику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Просветни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",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5/2010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5.7.2010. </w:t>
      </w:r>
      <w:r>
        <w:rPr>
          <w:rFonts w:ascii="Times New Roman" w:eastAsia="Times New Roman" w:hAnsi="Times New Roman" w:cs="Times New Roman"/>
          <w:sz w:val="18"/>
          <w:szCs w:val="18"/>
        </w:rPr>
        <w:t>године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НАПОМЕНА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Овај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Правилник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ступа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снагу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13.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јула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2010.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године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примењиваће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почев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школске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 xml:space="preserve"> 2010/2011.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године</w:t>
      </w:r>
      <w:r w:rsidR="00AF75E6" w:rsidRPr="003A120A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Члан</w:t>
      </w:r>
      <w:r w:rsidR="00AF75E6" w:rsidRPr="003A12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1.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правилниом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утврђују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постигнућа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Члан</w:t>
      </w:r>
      <w:r w:rsidR="00AF75E6" w:rsidRPr="003A12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Општи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постигнућа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одштампани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његов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Члан</w:t>
      </w:r>
      <w:r w:rsidR="00AF75E6" w:rsidRPr="003A12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3.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Општи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постигнућа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почев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2010/2011. </w:t>
      </w:r>
      <w:r>
        <w:rPr>
          <w:rFonts w:ascii="Times New Roman" w:eastAsia="Times New Roman" w:hAnsi="Times New Roman" w:cs="Times New Roman"/>
          <w:sz w:val="18"/>
          <w:szCs w:val="18"/>
        </w:rPr>
        <w:t>године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Члан</w:t>
      </w:r>
      <w:r w:rsidR="00AF75E6" w:rsidRPr="003A120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4.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Овај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ступа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снагу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осмог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објављивања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r>
        <w:rPr>
          <w:rFonts w:ascii="Times New Roman" w:eastAsia="Times New Roman" w:hAnsi="Times New Roman" w:cs="Times New Roman"/>
          <w:sz w:val="18"/>
          <w:szCs w:val="18"/>
        </w:rPr>
        <w:t>Просветном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”.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612-00-33/44/2010-06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Београду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2. </w:t>
      </w:r>
      <w:r>
        <w:rPr>
          <w:rFonts w:ascii="Times New Roman" w:eastAsia="Times New Roman" w:hAnsi="Times New Roman" w:cs="Times New Roman"/>
          <w:sz w:val="18"/>
          <w:szCs w:val="18"/>
        </w:rPr>
        <w:t>јуна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2010. </w:t>
      </w:r>
      <w:r>
        <w:rPr>
          <w:rFonts w:ascii="Times New Roman" w:eastAsia="Times New Roman" w:hAnsi="Times New Roman" w:cs="Times New Roman"/>
          <w:sz w:val="18"/>
          <w:szCs w:val="18"/>
        </w:rPr>
        <w:t>године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Председник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Националног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просветног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савета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проф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др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Десанка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Радуновић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4679" w:rsidRPr="003A120A" w:rsidRDefault="001E4679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4679" w:rsidRPr="003A120A" w:rsidRDefault="001E4679" w:rsidP="001E46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ОПШТИ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ОБРАЗОВАЊА</w:t>
      </w: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СРПСКИ</w:t>
      </w:r>
      <w:r w:rsidR="00AF75E6" w:rsidRPr="003A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ЈЕЗИК</w:t>
      </w: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народни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после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треба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укључити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усмено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послужити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списак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изговарагласове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поштује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књижевнојезичку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читауметнички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обрађен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научен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препричава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сажимања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сажимањем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исприча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измишљеном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трећем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поштујући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ретроспективно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усмено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нечему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усмено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сачини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експозиторни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дескриптивни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расправи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мишљење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јавно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изграђену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културу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комуникације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културу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сопственог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туђег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мишљења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обележене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звездицом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тестирати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тестирани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1E46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AF75E6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ПРОЧИТАНОГ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ћирилични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латинични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наглас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себи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неуметнички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сврху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експозиција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излагање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дескрипција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описивање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нарација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приповедање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пропаганда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наднаслов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поднаслов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поглавље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пасус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фуснота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садржај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предговор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поговор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цитат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служи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пронашао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</w:rPr>
        <w:t>проналази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критеријумима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.1.1.6.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небитног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главно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споредног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.1.1.7.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изнете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јасно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средство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циљ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узрок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заснован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1.1.8.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нелинеарне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легенде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дијаграме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графиконе</w:t>
      </w:r>
    </w:p>
    <w:p w:rsidR="001E4679" w:rsidRPr="003A120A" w:rsidRDefault="001E4679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ИЗРАЖАВАЊЕ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ћирилицу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латиницу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разумљиву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граматички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исправну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реченицу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експозиторни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наративни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дескриптивни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смисаоне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уводни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средишњи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завршни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преприча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.1.2.5.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прилагођава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медијуму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 (</w:t>
      </w:r>
      <w:r>
        <w:rPr>
          <w:rFonts w:ascii="Times New Roman" w:eastAsia="Times New Roman" w:hAnsi="Times New Roman" w:cs="Times New Roman"/>
          <w:sz w:val="18"/>
          <w:szCs w:val="18"/>
        </w:rPr>
        <w:t>говору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односно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теми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прилици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.;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варијетете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формални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неформални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.1.2.6. </w:t>
      </w:r>
      <w:r>
        <w:rPr>
          <w:rFonts w:ascii="Times New Roman" w:eastAsia="Times New Roman" w:hAnsi="Times New Roman" w:cs="Times New Roman"/>
          <w:sz w:val="18"/>
          <w:szCs w:val="18"/>
        </w:rPr>
        <w:t>влада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комуникације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попуњава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обрасце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сусреће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служи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Правописом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школским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)*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.1.2.8.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правописну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правописне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.1.2.9.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изграђену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толеранцију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негативан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дискриминације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мржње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1E4679" w:rsidRPr="003A120A" w:rsidRDefault="001E4679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НАРОДНИ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ЈЕЗИК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дели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слогове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књижевнојезичку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гласовним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некњижевне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акцентуације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акцента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.1.3.4.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граматичке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категорије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променљивих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књижевнојезичку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.1.3.5.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твореница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гради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постојећих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творбених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модела</w:t>
      </w:r>
    </w:p>
    <w:p w:rsidR="00AF75E6" w:rsidRPr="003A120A" w:rsidRDefault="00304314" w:rsidP="001E46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.1.3.6.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синтаксичке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синтагму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предикатску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комуникативну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.1.3.7.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независних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обавештајне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упитне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заповедне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.1.3.8.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синтагматске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чланове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школским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.1.3.9.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падеже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синтагми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.1.3.10.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глаголске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осим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имперфекта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бирократски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непожељан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.1.3.12.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једнозначност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вишезначност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синонимију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антонимију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хомонимију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метафору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механизам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вишезначних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комуникације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школи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фразеологизама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комуникације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школи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често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јављају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уџбеницима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лектире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.1.3.15.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непознатих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.1.3.16.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служи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речницима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приручницима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енциклопедијама</w:t>
      </w:r>
    </w:p>
    <w:p w:rsidR="00AF75E6" w:rsidRPr="00304314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народни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језик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.1.3.17.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народног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језика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развоју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језика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Срба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почетака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данас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.1.3.18.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пореклу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дијалекатској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разуђености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српског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језика</w:t>
      </w:r>
    </w:p>
    <w:p w:rsidR="00AF75E6" w:rsidRPr="00304314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.1.3.19.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језицима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националних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мањина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.1.3.20.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позитиван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дијалектима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туђем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)*</w:t>
      </w:r>
    </w:p>
    <w:p w:rsidR="00AF75E6" w:rsidRPr="003A120A" w:rsidRDefault="00304314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1E4679" w:rsidRPr="003A120A" w:rsidRDefault="001E4679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1E4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КЊИЖЕВНОСТ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предвиђених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ВИИИ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разреда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аутора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стваралаштва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усмена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ауторска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.1.4.3.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лирику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епику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драму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.1.4.4.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стиха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римовани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неримовани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осмерац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десетерац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казивања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нарација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дескрипција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дијалог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монолог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.1.4.6.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фигура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епитет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поређење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ономатопеја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.1.4.7.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мотив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фабулу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.1.4.8.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изграђену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потребу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.1.4.9. </w:t>
      </w:r>
      <w:r>
        <w:rPr>
          <w:rFonts w:ascii="Times New Roman" w:eastAsia="Times New Roman" w:hAnsi="Times New Roman" w:cs="Times New Roman"/>
          <w:sz w:val="18"/>
          <w:szCs w:val="18"/>
        </w:rPr>
        <w:t>способан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естетски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доживљај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ПРОЧИТАНОГ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стратегије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 „</w:t>
      </w:r>
      <w:r>
        <w:rPr>
          <w:rFonts w:ascii="Times New Roman" w:eastAsia="Times New Roman" w:hAnsi="Times New Roman" w:cs="Times New Roman"/>
          <w:sz w:val="18"/>
          <w:szCs w:val="18"/>
        </w:rPr>
        <w:t>летимично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“ (</w:t>
      </w:r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брзог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налажења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>читање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оловком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руци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“ (</w:t>
      </w:r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извршавања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проблема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>читање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уживања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неуметничких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излагање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приповедање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расправа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реклама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стилове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индекс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појмовник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библиографију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.2.1.5. </w:t>
      </w:r>
      <w:r>
        <w:rPr>
          <w:rFonts w:ascii="Times New Roman" w:eastAsia="Times New Roman" w:hAnsi="Times New Roman" w:cs="Times New Roman"/>
          <w:sz w:val="18"/>
          <w:szCs w:val="18"/>
        </w:rPr>
        <w:t>проналази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.2.1.6.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коментара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објективност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пристрасности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пропаганде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.2.1.7.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аутора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неуметничког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другачијих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изнетих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ИЗРАЖАВАЊЕ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експозиторни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наративни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дескриптивни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кохерентан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унутар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реферат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извештај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резиме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краћег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једноставнијег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језика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правописну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норму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примењује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већини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случајева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НАРОДНИ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ЈЕЗИК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акцента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акценатске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.2.3.2.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.2.3.3.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променљиве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.2.3.4.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извођење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слагање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комбинована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творба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претварање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синтаксичких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независних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предикатских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.2.3.6.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синтагматске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чланове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.2.3.7.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падежа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.2.3.8.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глаголских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.2.3.9.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метонимију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механизам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.2.3.10.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фразеологизама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јављају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уџбеницима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лектире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литерарним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намењеним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младима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.2.3.11.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непознатих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КЊИЖЕВНОСТ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лектире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приповедања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.2.4.2.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лектире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одломака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ликова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ситуација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лирско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епске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баладу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поему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књижевнонаучне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биографију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аутобиографију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дневник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путопис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научно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популарне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текстове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одређене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тражене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стилске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фигуре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књижевноуметничком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тексту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персонификација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хипербола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градација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метафора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контраст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.2.4.6.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одређује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мотиве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идеје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композицију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форму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карактеристике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психолошке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социолошке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етичке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међусобну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повезаност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.2.4.7.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казивања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књижевноуметничком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тексту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приповедање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монолог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унутрашњи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монолог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дијалог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.2.4.8.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препричавања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.2.4.9.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дневник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књигама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4679" w:rsidRPr="003A120A" w:rsidRDefault="001E4679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ПРОЧИТАНОГ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проналази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кључне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резимира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ставу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против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засноване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нелинеарне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вишеструке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легенде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дијаграме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ИЗРАЖАВАЊЕ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организује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логичне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распоређене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пасусе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прикладан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поднаслове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аргументативни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књиге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филма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позоришне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.), </w:t>
      </w:r>
      <w:r>
        <w:rPr>
          <w:rFonts w:ascii="Times New Roman" w:eastAsia="Times New Roman" w:hAnsi="Times New Roman" w:cs="Times New Roman"/>
          <w:sz w:val="18"/>
          <w:szCs w:val="18"/>
        </w:rPr>
        <w:t>репортажу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расправу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резиме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доследно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правописну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НАРОДНИ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ЈЕЗИК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граматика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дели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слогове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гласовне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sz w:val="18"/>
          <w:szCs w:val="18"/>
        </w:rPr>
        <w:t>акценатску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.3.3.4.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подврстама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граматичким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категоријама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.3.3.5.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синтаксичких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синтагми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независних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предикатских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.3.3.6.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падежа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глаголских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лексика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.3.3.7.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непознатих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порекла</w:t>
      </w:r>
    </w:p>
    <w:p w:rsidR="00D40B4F" w:rsidRPr="00304314" w:rsidRDefault="00304314" w:rsidP="00304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фразеологизама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научнопопуларним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намењеним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младима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КЊИЖЕВНОСТ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аутора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одломака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ликова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мотива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.3.4.2. </w:t>
      </w:r>
      <w:r>
        <w:rPr>
          <w:rFonts w:ascii="Times New Roman" w:eastAsia="Times New Roman" w:hAnsi="Times New Roman" w:cs="Times New Roman"/>
          <w:sz w:val="18"/>
          <w:szCs w:val="18"/>
        </w:rPr>
        <w:t>издваја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конкретном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.3.4.3.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аутора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лирског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субјекта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приповедача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.3.4.4. </w:t>
      </w:r>
      <w:r>
        <w:rPr>
          <w:rFonts w:ascii="Times New Roman" w:eastAsia="Times New Roman" w:hAnsi="Times New Roman" w:cs="Times New Roman"/>
          <w:sz w:val="18"/>
          <w:szCs w:val="18"/>
        </w:rPr>
        <w:t>проналази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фигуре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фигура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.3.4.5.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стиха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строфе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.3.4.6. </w:t>
      </w:r>
      <w:r>
        <w:rPr>
          <w:rFonts w:ascii="Times New Roman" w:eastAsia="Times New Roman" w:hAnsi="Times New Roman" w:cs="Times New Roman"/>
          <w:sz w:val="18"/>
          <w:szCs w:val="18"/>
        </w:rPr>
        <w:t>тумачи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позивајући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.3.4.7.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конкретном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аргументовано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образлаже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.3.4.8.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књижевноуметничке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обрађују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*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Бројеви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операције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Алгебра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Геометрија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БРОЈЕВИ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ОПЕРАЦИЈЕ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ЊИМА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бројеви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операције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прочита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запише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различите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природне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рационалне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преведе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децимални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запис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разломак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обратно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упореди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помажући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сликом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потребно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изврши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рачунску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помажући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сликом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потребно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случају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сабирања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одузимања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разломака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имениоцем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1/5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где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природан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остатком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једноцифреним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дељив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другим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.1.1.6.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изразе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помажући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визуелним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представама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АЛГЕБРА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алгебра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врши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формалне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редуциране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интерпретације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реши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линеарне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једначине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непозната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појављује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члану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степен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степенима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сабира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одузима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множи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мономе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таблицом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формулом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ГЕОМЕТРИЈА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геометрија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дуж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полуправа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раван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нацрта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прибор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паралелне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нормалне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четвороугао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квадрат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правоугаоник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нацрта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прибор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површину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квадрата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правоугаоника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непосредно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фигуришу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задатку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непознату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страницу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правоуглог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примењујући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Питагорину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теорему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круг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кружна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линија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издваја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нацрта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прибор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површину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круга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полупречника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коцка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квадар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површину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запремину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купа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ваљак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лопта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.1.3.6.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интуитивно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схвата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појам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подударних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фигура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поклапања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МЕРЕЊЕ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lastRenderedPageBreak/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одговарајуће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јединице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дужине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површине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запремине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претвори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јединице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дужине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мање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различите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апоене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новца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мерењу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одабере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одговарајућу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јединицу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заокругљује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исказане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мером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ОБРАДА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.1.5.1.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Изражава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положај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објеката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сврставајући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колоне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положај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првом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квадранту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координатног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система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координате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обратно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.1.5.2.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прочита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графикона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дијаграма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табеле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минимум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максимум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.1.5.3.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табеле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прикаже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графиконом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обрнуто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.1.5.4.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задати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проценат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искази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средњем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нивоу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упореди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записане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различитим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облицима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супротан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реципрочну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апсолутну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једноставнијег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више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рачунских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различитог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приоритета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укључујући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ослобађање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заграда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записа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дељивости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2, 3, 5, 9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декадним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јединицама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изразе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АЛГЕБРА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алгебра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рачунске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процедуре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довео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солидног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степена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увежбаности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реши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линеарне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једначине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системе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линеарних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једначина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непознате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оперише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степенима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квадратни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корен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.2.2.3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сабира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одузима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полиноме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помножи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бинома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квадрира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бином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уочи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међу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променљивим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y=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графички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интерпретира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везује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појам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директне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пропорционалности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одређује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непознати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члан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пропорције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једначине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текстуалним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задацима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ГЕОМЕТРИЈА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геометрија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суплементне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комплементне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упоредне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унакрсне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изражени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целим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степенима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страница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збир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углова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троуглу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четвороуглу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решава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Питагорину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теорему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.2.3.3.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кружног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прстена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.2.3.4. </w:t>
      </w:r>
      <w:r>
        <w:rPr>
          <w:rFonts w:ascii="Times New Roman" w:eastAsia="Times New Roman" w:hAnsi="Times New Roman" w:cs="Times New Roman"/>
          <w:sz w:val="18"/>
          <w:szCs w:val="18"/>
        </w:rPr>
        <w:t>влада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призма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пирамида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задатку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.2.3.5.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ваљка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купе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лопте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задатку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.2.3.6. </w:t>
      </w:r>
      <w:r>
        <w:rPr>
          <w:rFonts w:ascii="Times New Roman" w:eastAsia="Times New Roman" w:hAnsi="Times New Roman" w:cs="Times New Roman"/>
          <w:sz w:val="18"/>
          <w:szCs w:val="18"/>
        </w:rPr>
        <w:t>уочи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осносиметричне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фигуре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симетрије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подударност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фигура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једнакост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страница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паралелограма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пореди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претвори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износ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валуте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другу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правилно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постављајући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одговарајућу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пропорцију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искаже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приближном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вредношћу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ОБРАДА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.2.5.1.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влада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координатног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система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одређује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координате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тачака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централно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симетричних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итд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.2.5.2.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чита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дијаграме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табеле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критеријуму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нпр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аритметичку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скуп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података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узорка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средњом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вредношћу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.2.5.3.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прикупљене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представи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табеларно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графички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представља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медијаном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.2.5.4.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процентни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реалним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неког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производа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проценат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искази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напредном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нивоу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сложенијег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бројевног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израза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оперише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дељивости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проблемским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бројеве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бројевне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ситуацијама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АЛГЕБРА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ФУНКЦИЈЕ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алгебра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постигао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висок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степен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увежбаности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извођења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операција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истицање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линеарне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линеарних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непознате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степена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квадратног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корена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квадрата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квадрат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бинома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увежбано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трансформише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алгебарске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најједноставији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директно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обрнуто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пропорционалне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записом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линеарну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интерпретира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решавајући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задатке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ГЕОМЕТРИЈА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геометрија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угловима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претварање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угаоних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закључује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нормалних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трансверзали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троугла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четвороугла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паралелограма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трапеза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обиме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конструише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централни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периферијски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исечка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лука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.3.3.4.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пирамиде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.3.3.5.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ваљка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купе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лопте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.3.3.6. </w:t>
      </w:r>
      <w:r>
        <w:rPr>
          <w:rFonts w:ascii="Times New Roman" w:eastAsia="Times New Roman" w:hAnsi="Times New Roman" w:cs="Times New Roman"/>
          <w:sz w:val="18"/>
          <w:szCs w:val="18"/>
        </w:rPr>
        <w:t>примени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подударност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троуглова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повезујући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геометријских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објеката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потреби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претвара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рачунајући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.3.4.2. </w:t>
      </w:r>
      <w:r>
        <w:rPr>
          <w:rFonts w:ascii="Times New Roman" w:eastAsia="Times New Roman" w:hAnsi="Times New Roman" w:cs="Times New Roman"/>
          <w:sz w:val="18"/>
          <w:szCs w:val="18"/>
        </w:rPr>
        <w:t>процени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заокругли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приближним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оцену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грешке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мање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sz w:val="18"/>
          <w:szCs w:val="18"/>
        </w:rPr>
        <w:t>динар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, 1</w:t>
      </w:r>
      <w:r>
        <w:rPr>
          <w:rFonts w:ascii="Times New Roman" w:eastAsia="Times New Roman" w:hAnsi="Times New Roman" w:cs="Times New Roman"/>
          <w:sz w:val="18"/>
          <w:szCs w:val="18"/>
        </w:rPr>
        <w:t>цм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, 1</w:t>
      </w:r>
      <w:r>
        <w:rPr>
          <w:rFonts w:ascii="Times New Roman" w:eastAsia="Times New Roman" w:hAnsi="Times New Roman" w:cs="Times New Roman"/>
          <w:sz w:val="18"/>
          <w:szCs w:val="18"/>
        </w:rPr>
        <w:t>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ОБРАДА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ПОДАТАКА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.3.5.1.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положај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координате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тачака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задовољавају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.3.5.2. </w:t>
      </w:r>
      <w:r>
        <w:rPr>
          <w:rFonts w:ascii="Times New Roman" w:eastAsia="Times New Roman" w:hAnsi="Times New Roman" w:cs="Times New Roman"/>
          <w:sz w:val="18"/>
          <w:szCs w:val="18"/>
        </w:rPr>
        <w:t>тумачи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дијаграме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.3.5.3. </w:t>
      </w:r>
      <w:r>
        <w:rPr>
          <w:rFonts w:ascii="Times New Roman" w:eastAsia="Times New Roman" w:hAnsi="Times New Roman" w:cs="Times New Roman"/>
          <w:sz w:val="18"/>
          <w:szCs w:val="18"/>
        </w:rPr>
        <w:t>прикупи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дијаграм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црта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међузависност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.3.5.4.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процентни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рачун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сложенијим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ситуацијама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304314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ИСТОРИЈА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Образовни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стандарди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дефинисани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Истраживање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тумачење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чини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скуп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организованих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информација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науке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поседује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крају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образовања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простору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хронологије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познавање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важних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чињеница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личности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националне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опште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узрочно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последичних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вертикална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хоризонтална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перспектива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служи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сагледавање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савременог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света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узима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обзир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временску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димензију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садржано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садашњи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догађаји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збивања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имају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прошлости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често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далекој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прошлости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резултат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нечега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недавно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догодило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Вертикална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перспектива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проучавање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континуитета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током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Хоризонтална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перспектива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одређивање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места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појединачних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догађаја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дешавања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токова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ширем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европском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контексту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Истраживање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тумачење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вештине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ставови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вредности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засновани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употреби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коришћењу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различитих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средстава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функцији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истраживања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стицања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мултиперспективност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пристрасности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тумачењу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lastRenderedPageBreak/>
        <w:t>Истраживање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тумачење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служи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аналитичке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вештине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тумачења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употребе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будућности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свет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живе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дешавају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помоћи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процене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податке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долазе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медија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других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искази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нивоу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ЗНАЊЕ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историјско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одреднице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редослед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поделу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праисторију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припадају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прошлости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припадају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прошлости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.1.1.6.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цивилизације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.1.1.7.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.1.1.8.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.1.1.9.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одиграле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.1.1.10.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прошлости</w:t>
      </w: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текстуалних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сликовних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догађају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текстуалног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појавама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слике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легенда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.1.2.5.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.1.2.6.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.1.2.8.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феномен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одредницом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периодом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прошлости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садашњости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феномена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прекретница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феномену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писаних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феномену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реч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сликовних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епохе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потиче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непознат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експлицитне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епохе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гледања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победника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побеђеног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поређења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феномену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пристрасност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догађаја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феномена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хронологије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прецизно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деценији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феномен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детаље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прошлости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садашњости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.3.1.6.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дошло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дешавања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ИСТОРИЈЕ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изврши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селекцију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релевантност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ближе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хронолошко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порекло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говори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идеолошки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културолошки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социјални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политички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симболичким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модалитетима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претходним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закључује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понуђене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легенде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упоређује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.3.2.6.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појаву</w:t>
      </w:r>
    </w:p>
    <w:p w:rsidR="00D40B4F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.3.2.7.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мишљење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тумачењу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феномена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пристрасности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манипулација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пропаганда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стереотип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скуп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овладају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оријентације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коришћење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коришћење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статистичког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систематизован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дијаграме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схеме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моделе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омотачу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додирују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прожимају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развијају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сфере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чинећи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нераздвојиву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скуп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чињеница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испреплетаном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људи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чиме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обележја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проблеме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нашој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оријентације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оријентисања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представљања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површине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глобус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допунске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небеска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Сунчевом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распоред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сфере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литосферу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атмосферу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хидросферу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биосферу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становништву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насељима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распоред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 </w:t>
      </w:r>
      <w:r>
        <w:rPr>
          <w:rFonts w:ascii="Times New Roman" w:eastAsia="Times New Roman" w:hAnsi="Times New Roman" w:cs="Times New Roman"/>
          <w:sz w:val="18"/>
          <w:szCs w:val="18"/>
        </w:rPr>
        <w:t>дефинише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привреде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привредне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привредне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гране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државе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континенте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положај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тачака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</w:t>
      </w:r>
      <w:r>
        <w:rPr>
          <w:rFonts w:ascii="Times New Roman" w:eastAsia="Times New Roman" w:hAnsi="Times New Roman" w:cs="Times New Roman"/>
          <w:sz w:val="18"/>
          <w:szCs w:val="18"/>
        </w:rPr>
        <w:t>објекте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представљени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моделом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сликом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табелом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схемом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приказује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понуђене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немој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картографским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средствима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бојама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линијама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простим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геометријским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симболичким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...),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табелом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схемом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небеска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</w:t>
      </w:r>
      <w:r>
        <w:rPr>
          <w:rFonts w:ascii="Times New Roman" w:eastAsia="Times New Roman" w:hAnsi="Times New Roman" w:cs="Times New Roman"/>
          <w:sz w:val="18"/>
          <w:szCs w:val="18"/>
        </w:rPr>
        <w:t>објекте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сферама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литосфери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атмосфери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хидросфери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биосфери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D40B4F" w:rsidRPr="003A120A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становништва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природно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становништва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именује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међународне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организације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свету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УНИЦЕФ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УНЕСЦО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Црвени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D40B4F" w:rsidRPr="00304314" w:rsidRDefault="00D40B4F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државе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.2.4.2.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континената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доноси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топографским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каузалним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објеката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процеса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карте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димензије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омотачу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климатску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биогеографску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зоналност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његову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обнову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унапређивање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фактора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размештај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становништва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насеља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фактора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размештај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привреде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привредних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делатности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ГЕОГРАФИЈА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каузалне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нашој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каузалне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Европи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.3.4.3. </w:t>
      </w:r>
      <w:r>
        <w:rPr>
          <w:rFonts w:ascii="Times New Roman" w:eastAsia="Times New Roman" w:hAnsi="Times New Roman" w:cs="Times New Roman"/>
          <w:sz w:val="18"/>
          <w:szCs w:val="18"/>
        </w:rPr>
        <w:t>објашњава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каузалне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индиректне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ваневропским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континентима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издвоји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географске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регије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БИОЛОГИЈА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Оваква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поставка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чврсто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упориште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постојећим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циљевима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градива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истовремено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прекомпозицију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пратећи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очекивани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остваре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адекватно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опремљене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Физика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додатно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наукама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БИЋА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неживу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окружењу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изгледу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</w:p>
    <w:p w:rsidR="000B4E3E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царстава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истих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томе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КАО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најмањи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саграђени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одвијају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најмања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вишећелијских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одељцима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одвијају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разноврсни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обављају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одвијају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обезбеђују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исхраном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дисање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надражљивост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покретљивост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растење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развиће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размножавање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функционишу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независне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сталној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интеракцији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околином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ЕВОЛУЦИЈА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јединка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потомке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размножавања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генетички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хромозома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наслеђивања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стечене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наслеђују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зигота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развиће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.1.3.9.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порекло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упознати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записа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.1.3.10.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одабирање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прилагођавања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ЕКОСИСТЕМУ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животна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станиште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биотоп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животна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биоценоза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еколошка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биом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биосфера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најопштије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чињенице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абиотичких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биотичких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фактора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енергетске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чланове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ланаца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кружења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азота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.1.4.4.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владају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Србије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насељавају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човечанства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озонских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рупа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појачање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ефекта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стаклене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глобалне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климатске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загађивања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ваздуха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земљишта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биолошку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разноврсност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нестанак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сеча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шума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интензивна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пољопривреда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отпад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.1.4.7.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очувању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рециклажу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компост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биодиверзитета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паркова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резервата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предузети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непосредног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окружења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ЗДРАВЉЕ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хигијене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хигијене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придржава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хигијенских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хране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хигијене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кућних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љубимаца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домаћих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дивљих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опхођења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придржава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званичних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заразне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епидемије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пандемије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поремећаја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симптоме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инфекције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интервенише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лекару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недостатке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конзерванси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неконтролисана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витамина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антиоксиданата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минерала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итд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опасности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неуравнотежена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редукционе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дијете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претерано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узимање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намирница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.1.5.7.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загађење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ваздуха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земљишта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бука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итд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зрачење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неповољно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умерена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активност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биолошких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одмора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.1.5.9.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превенције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путеве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инфекције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негативне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.1.5.10.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физиолошких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пубертет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менопауза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адолесцентом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добу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психолошки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проблеми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поремећаји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поремећаји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поремећаји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одговорност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опасност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превременог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ступања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сексуалне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абортус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негативне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ментално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претерана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употреба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дувана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дроге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неповољно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укупан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квалитет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институцијама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стручњацима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позитивна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БИЋА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неживог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биолошком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препаратима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огледима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царства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класе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окружењу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дешавају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мањи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чинилаца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организме</w:t>
      </w: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КАО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обављају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вишећелијским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коштане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мишићне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упоређује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групишу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ткива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ткива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спољашње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складишти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метаболизам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захваљујући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синтетишу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сложене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хранљиве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животињској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разграђују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ослобађа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дисање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.2.2.7.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хомеостаза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координација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вишећелијским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омогућују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интеграцију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.2.2.9.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нервни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ендокрини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хомеостазе</w:t>
      </w: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ЕВОЛУЦИЈА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бесполног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размножавања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настанка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зигота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потомци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родитеље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идентични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развиће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генетичког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2.3.5.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еволуционих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механизама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2.3.6.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прилагођеност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одабирање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прилагођавања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ЕКОСИСТЕМУ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употребљава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ситуација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разноврсним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енергетске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биоценоза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кружење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азота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.2.4.5.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распоред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.2.4.6.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владају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Европе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насељавају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прилагођености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ваздушној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воденој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земљишној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.2.4.8.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загађења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ваздуха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земљишта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очувања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ресурса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уштеде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.2.4.9.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добара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паркова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резервата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ботаничких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зоо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вртова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ЗДРАВЉЕ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.2.5.1.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превентивних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очувању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намирница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чува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хранљива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намирница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загађење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угрожава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енергетских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напитака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БИЋА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неживог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атипичним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вируси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делови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плодови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класификовано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неживо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атипичним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случајевима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царства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реда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група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.3.1.5.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окружењу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дешавају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бића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ситуацијама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заједницама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КАО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унутрашње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биљака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животиња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морфолошку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условљеност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усложњавања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остваривању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интеграција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интеграције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преживљавање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сличности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интеграцији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грађе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циклуса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морфолошке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информишу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одржавању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унутрашње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равнотеже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нервног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морфолошке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реагују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околини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враћају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равнотежу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онда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избачен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стресно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ендокриног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стресног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ЕВОЛУЦИЈА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наслеђивање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телесних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погледу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хромозома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деоба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генетичког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његову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хромозома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ћелији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мењајући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учесталост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доводе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брзину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еволуционих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ЕКОСИСТЕМУ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биоценози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преноси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интерпретира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аутотрофне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хетеротрофне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сапротрофне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ланце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трофичке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пирамиде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кружења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азота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популација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.3.4.5.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екосистема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.3.4.6.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човечанства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изазива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озонских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рупа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појачање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ефекта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стаклене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глобалне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климатске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.3.4.7.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природе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биодиверзитета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.3.4.8.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неограничен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човечанства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ограниченим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планете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ЗДРАВЉЕ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човек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.3.5.1.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последице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заразних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.3.5.2.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заразних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.3.5.3.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физиолошки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исхране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.3.5.4.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компоненте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намирница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хранљиву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вредност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.3.5.5.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симптоме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главне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метаболизма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узроке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због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гојазност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анорексија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булимија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шећерна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.3.5.6.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поремећаја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.3.5.7.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доводе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развијања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болести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зависности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.3.5.8.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механизме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стресног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јаких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негативних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емоција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физиолошке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појединца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Заједничка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Физику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процедуре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прикупљање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бројање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попуни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лабораторији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унапред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постављени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одговори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хипотезу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наставника</w:t>
      </w: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B4E3E" w:rsidRPr="00304314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</w:p>
    <w:p w:rsidR="000B4E3E" w:rsidRPr="003A120A" w:rsidRDefault="000B4E3E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прикупљање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систематизује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грешка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прецизност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калибрише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коментар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хипотезу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формира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резултату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самостално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систематско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дуготрајно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прикупљање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осмисли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протокол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прикупљања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резултата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самостално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графиконе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критеријума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детаљан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извештај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контроле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варирање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фактора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хипотезу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извуче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закључак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самостално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осмисли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одабере</w:t>
      </w:r>
    </w:p>
    <w:p w:rsidR="00AF75E6" w:rsidRPr="003A120A" w:rsidRDefault="00304314" w:rsidP="00D40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Електрична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Топлота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Математичке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оних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индиректна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потврда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због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коришћени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Ипак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укључени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компетенције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Биологија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Физика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додатно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природним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наукама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СИЛЕ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гравитациону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мирују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равномерно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магнетне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електростатичке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принцип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спојених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судова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путање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равномерно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брзину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пређени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пут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протекло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време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познате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друге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СТРУЈА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тече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кроз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проводне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материјале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магнетне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ефекте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струје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скалу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најмањег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подеока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.1.4.3.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брзину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нула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хоризонтални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положај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затегнута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трака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ТОПЛОТА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топлота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његове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мењати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СИЛЕ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еластичну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потиска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инерције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гравитационе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еластичне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потиска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полуга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равнотеже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утичу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.2.1.5.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концепт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густине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хидростатички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притисак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висине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стуба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флуида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КРЕТАЊЕ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убрзано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механичко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физичке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осцилаторно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ознаке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дозвољене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литар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тону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префиксе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претвара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километре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понављамо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пута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ЕЛЕКТРИЧНА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СТРУЈА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електрична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проводнике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изолаторе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кола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напона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везани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редно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паралелно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израчуна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отпор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јачину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напон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познате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друге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.2.4.5.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топлотне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ефекте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.2.4.6.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појмове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енергије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снаге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струје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ТОПЛОТА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топлота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кинетичка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потенцијална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брзине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односно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висине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налази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појаве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електрична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троши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снаге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унутрашња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.2.5.5.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МАТЕМАТИЧКЕ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математичке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математичке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законитости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директну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обрнуту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пропорционалност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векторске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брзину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интерпретира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табеларни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СИЛЕ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равнотеже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полуге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мирује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равномерно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креће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притисак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чврстих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чега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зависи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примењује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концепт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притиска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флуидима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између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физичких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равномерно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променљиво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праволинијско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између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физичких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осцилаторно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мењају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положај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брзина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осцилаторном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кретању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физичке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величине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таласно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кретање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особине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звука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светлости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прелама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одбија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светлост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МЕРЕЊЕ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претвара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величина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јачину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напон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колу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грешка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мерења</w:t>
      </w: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СТРУЈА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везују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отпорници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инструменти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електричном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колу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ТОПЛОТА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топлота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.3.5.1.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укупна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механичка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енергија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слободном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одржава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.3.5.2.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7.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заједничка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предмете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наука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Биологију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Физику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.3.7.1.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поседује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мануелне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способности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потребне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лабораторији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.3.7.2.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придржава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понашања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лабораторији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.2.7.1.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табеларно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.2.7.2.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уопштавања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систематизацију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.2.7.3.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упутству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.3.7.1.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донесе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релевантан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закључак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резултата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мерења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.3.7.2.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препозна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питање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можемо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одговоримо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посматрањем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експериментом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304314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CH"/>
        </w:rPr>
        <w:t>ХЕМИЈА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Образовни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стандарди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дефинисани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структуре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Неорганска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неорганска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једињења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реакције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Органска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органска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једињења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структура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реакције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Биохемија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биолошки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важна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органска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једињења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животне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предмете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природних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наука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Биологија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Физика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додатно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дефинисани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заједнички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образовни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стандарди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односе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експеримент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природним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наукама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lastRenderedPageBreak/>
        <w:t>Следећи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искази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описују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нивоу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ОПШТА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општа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хемија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између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једињења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смеша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свакодневног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живота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сложености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практичној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елемената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једињења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смеша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сопственог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окружења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својстава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својстава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могу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врстама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подлежу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укупна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мења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чисте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изграђене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атома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молекула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јона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честице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међусобно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наелектрисању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сложености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грађе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</w:rPr>
        <w:t>тип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молекулима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ковалентним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јонским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.1.1.6. </w:t>
      </w:r>
      <w:r>
        <w:rPr>
          <w:rFonts w:ascii="Times New Roman" w:eastAsia="Times New Roman" w:hAnsi="Times New Roman" w:cs="Times New Roman"/>
          <w:sz w:val="18"/>
          <w:szCs w:val="18"/>
        </w:rPr>
        <w:t>квалитативно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симбола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квалитативно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оксидације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.1.1.7.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.1.1.8. </w:t>
      </w:r>
      <w:r>
        <w:rPr>
          <w:rFonts w:ascii="Times New Roman" w:eastAsia="Times New Roman" w:hAnsi="Times New Roman" w:cs="Times New Roman"/>
          <w:sz w:val="18"/>
          <w:szCs w:val="18"/>
        </w:rPr>
        <w:t>значење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смеша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раствор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растварање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елемент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молекул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јон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ковалентна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јонска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оксидација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оксид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индикатор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.1.1.9. </w:t>
      </w:r>
      <w:r>
        <w:rPr>
          <w:rFonts w:ascii="Times New Roman" w:eastAsia="Times New Roman" w:hAnsi="Times New Roman" w:cs="Times New Roman"/>
          <w:sz w:val="18"/>
          <w:szCs w:val="18"/>
        </w:rPr>
        <w:t>загрева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безбедан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.1.1.10. </w:t>
      </w:r>
      <w:r>
        <w:rPr>
          <w:rFonts w:ascii="Times New Roman" w:eastAsia="Times New Roman" w:hAnsi="Times New Roman" w:cs="Times New Roman"/>
          <w:sz w:val="18"/>
          <w:szCs w:val="18"/>
        </w:rPr>
        <w:t>измери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запремину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.1.1.11. </w:t>
      </w:r>
      <w:r>
        <w:rPr>
          <w:rFonts w:ascii="Times New Roman" w:eastAsia="Times New Roman" w:hAnsi="Times New Roman" w:cs="Times New Roman"/>
          <w:sz w:val="18"/>
          <w:szCs w:val="18"/>
        </w:rPr>
        <w:t>састави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апаратуру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цеђења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.1.1.12.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огледима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мирис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магнетна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растворљивост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опише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проводљивост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топлоте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електрицитета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кисеоником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везу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Цу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Пб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.1.2.5. </w:t>
      </w:r>
      <w:r>
        <w:rPr>
          <w:rFonts w:ascii="Times New Roman" w:eastAsia="Times New Roman" w:hAnsi="Times New Roman" w:cs="Times New Roman"/>
          <w:sz w:val="18"/>
          <w:szCs w:val="18"/>
        </w:rPr>
        <w:t>примере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.1.2.6.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.1.2.7. </w:t>
      </w:r>
      <w:r>
        <w:rPr>
          <w:rFonts w:ascii="Times New Roman" w:eastAsia="Times New Roman" w:hAnsi="Times New Roman" w:cs="Times New Roman"/>
          <w:sz w:val="18"/>
          <w:szCs w:val="18"/>
        </w:rPr>
        <w:t>утврди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мирис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.1.2.8. </w:t>
      </w:r>
      <w:r>
        <w:rPr>
          <w:rFonts w:ascii="Times New Roman" w:eastAsia="Times New Roman" w:hAnsi="Times New Roman" w:cs="Times New Roman"/>
          <w:sz w:val="18"/>
          <w:szCs w:val="18"/>
        </w:rPr>
        <w:t>докаже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базна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индикатора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.1.2.9. </w:t>
      </w:r>
      <w:r>
        <w:rPr>
          <w:rFonts w:ascii="Times New Roman" w:eastAsia="Times New Roman" w:hAnsi="Times New Roman" w:cs="Times New Roman"/>
          <w:sz w:val="18"/>
          <w:szCs w:val="18"/>
        </w:rPr>
        <w:t>испита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.1.2.10.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рукује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посуђем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прибором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групе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БИОХЕМИЈА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агрегатно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масти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протеина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</w:rPr>
        <w:t>примере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заступљеност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протеина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намирницама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СРЕДИНЕ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.1.5.1.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поступања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складиштења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циљем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очувања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тип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топљења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кључања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значење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хомогена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хетерогена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анализа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синтеза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неутрализација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супституција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адиција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анхидрид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изомер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изотоп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засићен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незасићен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презасићен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неутрализације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супституције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.2.1.5. </w:t>
      </w:r>
      <w:r>
        <w:rPr>
          <w:rFonts w:ascii="Times New Roman" w:eastAsia="Times New Roman" w:hAnsi="Times New Roman" w:cs="Times New Roman"/>
          <w:sz w:val="18"/>
          <w:szCs w:val="18"/>
        </w:rPr>
        <w:t>изабере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најпогоднији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повећање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брзине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растварања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повећањем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температуре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растварача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уситњавањем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мешањем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.2.1.6. </w:t>
      </w:r>
      <w:r>
        <w:rPr>
          <w:rFonts w:ascii="Times New Roman" w:eastAsia="Times New Roman" w:hAnsi="Times New Roman" w:cs="Times New Roman"/>
          <w:sz w:val="18"/>
          <w:szCs w:val="18"/>
        </w:rPr>
        <w:t>промени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концентрацију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додавањем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растварача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разблаживање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концентровање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.2.1.7.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огледима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табеларно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шематски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.2.1.8.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процентни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реактаната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производа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укупна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.2.1.9.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растварача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концентрације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обрнуто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.2.1.10. </w:t>
      </w:r>
      <w:r>
        <w:rPr>
          <w:rFonts w:ascii="Times New Roman" w:eastAsia="Times New Roman" w:hAnsi="Times New Roman" w:cs="Times New Roman"/>
          <w:sz w:val="18"/>
          <w:szCs w:val="18"/>
        </w:rPr>
        <w:t>направи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процентне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концентрације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формулу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синтезе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бинарних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експерименталним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испита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растворљивост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водом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.2.2.4. </w:t>
      </w:r>
      <w:r>
        <w:rPr>
          <w:rFonts w:ascii="Times New Roman" w:eastAsia="Times New Roman" w:hAnsi="Times New Roman" w:cs="Times New Roman"/>
          <w:sz w:val="18"/>
          <w:szCs w:val="18"/>
        </w:rPr>
        <w:t>испита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реакцију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карбонатима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металима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сагоревања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БИОХЕМИЈА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.2.4.1. </w:t>
      </w:r>
      <w:r>
        <w:rPr>
          <w:rFonts w:ascii="Times New Roman" w:eastAsia="Times New Roman" w:hAnsi="Times New Roman" w:cs="Times New Roman"/>
          <w:sz w:val="18"/>
          <w:szCs w:val="18"/>
        </w:rPr>
        <w:t>најважније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протеина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организмима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између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чистих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смеша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честица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изграђују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практична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примена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повезана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њиховим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својствима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својства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промене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којима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подлежу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условљене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разликама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нивоу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честица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структуру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атома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молекула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јона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елементарне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честице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изграђују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како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њиховог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броја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наелектрисање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атома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молекула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јона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.3.1.5.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зависност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растворљивости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природе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супстанце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растварача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ХЕ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.3.1.6.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значење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следећих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термина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естерификација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сапонификација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.3.1.7.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састојака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изабере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раздвајање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.3.1.8.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осмисли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циљу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проблему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бележи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табеларно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формулише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објашњење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.3.1.9.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процентуалну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заступљеност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смеши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стехиометријска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израчунавања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обухватају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реактант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количине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неметала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атома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молекула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реакције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хидроксидима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реакције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хидроксидима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металима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карбонатима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бикарбонатима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базним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реакције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оксидима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.3.2.5.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зависе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.3.2.6.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неутрализације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видове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практичне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имају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</w:rPr>
        <w:t>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једначине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реакција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угљоводоника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алкохола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карбонилних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једињења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карбоксилних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киселина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естара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БИОХЕМИЈА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молекула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угљене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протеине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биохемија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.3.4.2.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хемијска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сапонификацију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хидролизу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угљених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хидрата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протеин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6.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заједничка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предмете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природних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наука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Биологију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Физику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Хемију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.1.6.1.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рукује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опремом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супстанцама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.1.6.2.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упутству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.2.6.1. </w:t>
      </w:r>
      <w:r>
        <w:rPr>
          <w:rFonts w:ascii="Times New Roman" w:eastAsia="Times New Roman" w:hAnsi="Times New Roman" w:cs="Times New Roman"/>
          <w:sz w:val="18"/>
          <w:szCs w:val="18"/>
        </w:rPr>
        <w:t>прикупи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одговарајуће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.2.6.2. </w:t>
      </w:r>
      <w:r>
        <w:rPr>
          <w:rFonts w:ascii="Times New Roman" w:eastAsia="Times New Roman" w:hAnsi="Times New Roman" w:cs="Times New Roman"/>
          <w:sz w:val="18"/>
          <w:szCs w:val="18"/>
        </w:rPr>
        <w:t>табеларно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графички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посматрања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.2.6.3.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уопштавања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систематизацију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проблем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.3.6.2. </w:t>
      </w:r>
      <w:r>
        <w:rPr>
          <w:rFonts w:ascii="Times New Roman" w:eastAsia="Times New Roman" w:hAnsi="Times New Roman" w:cs="Times New Roman"/>
          <w:sz w:val="18"/>
          <w:szCs w:val="18"/>
        </w:rPr>
        <w:t>постави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хипотезе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.3.6.3. </w:t>
      </w:r>
      <w:r>
        <w:rPr>
          <w:rFonts w:ascii="Times New Roman" w:eastAsia="Times New Roman" w:hAnsi="Times New Roman" w:cs="Times New Roman"/>
          <w:sz w:val="18"/>
          <w:szCs w:val="18"/>
        </w:rPr>
        <w:t>планира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тестирање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хипотезе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.3.6.4. </w:t>
      </w:r>
      <w:r>
        <w:rPr>
          <w:rFonts w:ascii="Times New Roman" w:eastAsia="Times New Roman" w:hAnsi="Times New Roman" w:cs="Times New Roman"/>
          <w:sz w:val="18"/>
          <w:szCs w:val="18"/>
        </w:rPr>
        <w:t>донесе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релевантан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закључак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добијених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експерименталном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МУЗИЧКА</w:t>
      </w:r>
      <w:r w:rsidR="00AF75E6" w:rsidRPr="003A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стваралаштво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писмености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опише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стилских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народног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стваралаштва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именује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извођачки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жанрове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српски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фолклоре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ИЗВОЂЕЊЕ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пева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дечје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популарне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композиције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једноставне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дечје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народне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популарне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композиције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бар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инструмент</w:t>
      </w:r>
    </w:p>
    <w:p w:rsidR="000B4E3E" w:rsidRPr="00304314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04314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МУЗИЧКО</w:t>
      </w:r>
      <w:r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  <w:lang w:val="fr-CH"/>
        </w:rPr>
        <w:t>СТВАРАЛАШТВО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музичко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стваралаштво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уме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направи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музичке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инструменте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користећи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предмете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окружења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.1.4.2.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осмисли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музичке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целине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основу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понуђених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модела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.1.4.3.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пратеће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мелодијско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ритмичке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деонице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направљеним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.1.4.4.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жанровски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изражајношћу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брз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живахним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драматургије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оперски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финале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догађајима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драми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народног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музицирања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народног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опише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звучног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кроз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садејство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опажених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узбуркана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мелодија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специфичног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темпа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агогике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динамике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интервалске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РАЗУМЕВАЊЕ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разумевање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писмености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извођачких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околности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настанка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фолклора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критички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аргументовано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образлаже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креативно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естетичком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одређени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жељеним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ефектом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слушни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открије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опажајних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структуралном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драматуршком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димензијом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звучног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жанровским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стилским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звучног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настанка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фолклоре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ИЗВОЂЕЊЕ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извођење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разноврсни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репертоар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певањем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свирањем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солиста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ансамблима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СТВАРАЛАШТВО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стваралаштво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.3.4.1. </w:t>
      </w:r>
      <w:r>
        <w:rPr>
          <w:rFonts w:ascii="Times New Roman" w:eastAsia="Times New Roman" w:hAnsi="Times New Roman" w:cs="Times New Roman"/>
          <w:sz w:val="18"/>
          <w:szCs w:val="18"/>
        </w:rPr>
        <w:t>осмишљава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пратеће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аранжмане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Орфов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инструментаријум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инструменте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.3.4.2. </w:t>
      </w:r>
      <w:r>
        <w:rPr>
          <w:rFonts w:ascii="Times New Roman" w:eastAsia="Times New Roman" w:hAnsi="Times New Roman" w:cs="Times New Roman"/>
          <w:sz w:val="18"/>
          <w:szCs w:val="18"/>
        </w:rPr>
        <w:t>импровизује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компонује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ритмичке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мелодијске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жанрова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стилова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.3.4.3. </w:t>
      </w:r>
      <w:r>
        <w:rPr>
          <w:rFonts w:ascii="Times New Roman" w:eastAsia="Times New Roman" w:hAnsi="Times New Roman" w:cs="Times New Roman"/>
          <w:sz w:val="18"/>
          <w:szCs w:val="18"/>
        </w:rPr>
        <w:t>осмисли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приредбу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перформанс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ЛИКОВНА</w:t>
      </w:r>
      <w:r w:rsidR="00AF75E6" w:rsidRPr="003A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следеће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Термином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традиционални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ликовних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цртање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сликање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вајање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графика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керамика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костимографија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...), </w:t>
      </w:r>
      <w:r>
        <w:rPr>
          <w:rFonts w:ascii="Times New Roman" w:eastAsia="Times New Roman" w:hAnsi="Times New Roman" w:cs="Times New Roman"/>
          <w:sz w:val="18"/>
          <w:szCs w:val="18"/>
        </w:rPr>
        <w:t>савремени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телевизија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филм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дизајна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дигиталне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...), </w:t>
      </w:r>
      <w:r>
        <w:rPr>
          <w:rFonts w:ascii="Times New Roman" w:eastAsia="Times New Roman" w:hAnsi="Times New Roman" w:cs="Times New Roman"/>
          <w:sz w:val="18"/>
          <w:szCs w:val="18"/>
        </w:rPr>
        <w:t>архитектура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фолклорна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занати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ткање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грнчарија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накит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радови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дрвету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папиру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развијени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кратки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описане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способности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кључних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компоненти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основних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стваралачких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способности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критичког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мишљења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цртање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сликање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вајање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дводимензионалне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тродимензионалне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исказује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утисак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исказује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утисак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земаља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култура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периода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наведе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занимања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потребна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стечени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костимограф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дизајнер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архитекта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прошири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музеј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галерија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атеље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радионица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неколико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0B4E3E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савремених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.2.1.2. </w:t>
      </w:r>
      <w:r>
        <w:rPr>
          <w:rFonts w:ascii="Times New Roman" w:eastAsia="Times New Roman" w:hAnsi="Times New Roman" w:cs="Times New Roman"/>
          <w:sz w:val="18"/>
          <w:szCs w:val="18"/>
        </w:rPr>
        <w:t>образлаже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одабира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адекватан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представио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идеју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концепт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образлаже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наводи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.2.3.1. </w:t>
      </w:r>
      <w:r>
        <w:rPr>
          <w:rFonts w:ascii="Times New Roman" w:eastAsia="Times New Roman" w:hAnsi="Times New Roman" w:cs="Times New Roman"/>
          <w:sz w:val="18"/>
          <w:szCs w:val="18"/>
        </w:rPr>
        <w:t>лоцира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одабрана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историјски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контекст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изражајне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класичних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савремених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медија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одабира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адекватна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медиј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помоћу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најбољи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реализовати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одабрану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идеју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мотиви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идеје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одабира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адекватна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средства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медиј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материјал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технику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поступак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помоћу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најбољи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реализовати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одабрану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идеју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намером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користећи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постигао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одређени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ефекат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тачне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текстура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ритам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облик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примерене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узрасту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када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образлаже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.3.2.4. </w:t>
      </w:r>
      <w:r>
        <w:rPr>
          <w:rFonts w:ascii="Times New Roman" w:eastAsia="Times New Roman" w:hAnsi="Times New Roman" w:cs="Times New Roman"/>
          <w:sz w:val="18"/>
          <w:szCs w:val="18"/>
        </w:rPr>
        <w:t>уочава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.3.3.1. </w:t>
      </w:r>
      <w:r>
        <w:rPr>
          <w:rFonts w:ascii="Times New Roman" w:eastAsia="Times New Roman" w:hAnsi="Times New Roman" w:cs="Times New Roman"/>
          <w:sz w:val="18"/>
          <w:szCs w:val="18"/>
        </w:rPr>
        <w:t>анализира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одабрана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настанка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културној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припадности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карактеристике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намеру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...)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.3.3.2. </w:t>
      </w:r>
      <w:r>
        <w:rPr>
          <w:rFonts w:ascii="Times New Roman" w:eastAsia="Times New Roman" w:hAnsi="Times New Roman" w:cs="Times New Roman"/>
          <w:sz w:val="18"/>
          <w:szCs w:val="18"/>
        </w:rPr>
        <w:t>описује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потребна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занимањима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.3.3.3.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нпр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библиотека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интернет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...)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проширио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визуелних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.3.3.4. </w:t>
      </w:r>
      <w:r>
        <w:rPr>
          <w:rFonts w:ascii="Times New Roman" w:eastAsia="Times New Roman" w:hAnsi="Times New Roman" w:cs="Times New Roman"/>
          <w:sz w:val="18"/>
          <w:szCs w:val="18"/>
        </w:rPr>
        <w:t>разуме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међусобну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уметности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304314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ФИЗИЧКО</w:t>
      </w:r>
      <w:r w:rsidR="00AF75E6" w:rsidRPr="003A1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ВАСПИТАЊЕ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дефинисани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подразумева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савладаности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кошарка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одбојка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рукомет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фудбал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Атлетика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трчање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скокови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бацање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тло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прескок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греда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двовисински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кругови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коњ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хватаљкама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вратило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разбој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Пливање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садрже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игара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индивидуалних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смисао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Вредновање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стране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односи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уверења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ставове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интересовања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тимски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самооактуализацију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активностима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уопште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процесу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потребама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делимично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ослобођени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активности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здравствених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разлога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случаја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проверу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вештинама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могућностима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нашем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заузима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развој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моторичких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способности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али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било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извршити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посебно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истраживање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знатно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већем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узорку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предлог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тестова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формирала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национална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батерија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тестова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сарађује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члановима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сопствену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.1.1.3.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трчања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средње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дуге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стазе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резултат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трчања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скаче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удаљ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згрчном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скока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скаче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увис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маказице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.1.1.9.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куглу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мери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дужину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хица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.1.1.10.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сигурносна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влада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чува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помаже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поштује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сигурносна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.1.1.11.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.1.1.12.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прескоке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.1.1.13.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греди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.1.1.14.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двовисинском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.1.1.15.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хватаљкама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.1.1.16.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круговима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.1.1.17.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.1.1.18.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вратилу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.1.1.19.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успешно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креће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пратње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ходање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трчање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.1.1.20.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.1.1.21.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.1.1.22. </w:t>
      </w:r>
      <w:r>
        <w:rPr>
          <w:rFonts w:ascii="Times New Roman" w:eastAsia="Times New Roman" w:hAnsi="Times New Roman" w:cs="Times New Roman"/>
          <w:sz w:val="18"/>
          <w:szCs w:val="18"/>
        </w:rPr>
        <w:t>плива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самоспасавања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воденој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средини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.1.1.23.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најмање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делове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тела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поделу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њихову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појединих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.1.1.25.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.1.1.26.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методику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пружа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прву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помоћ</w:t>
      </w:r>
    </w:p>
    <w:p w:rsidR="00AF75E6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изборног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Изабрани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изградити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циклусу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04314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/>
        </w:rPr>
      </w:pP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ВАСПИТАЊУ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.1.2.1. </w:t>
      </w:r>
      <w:r>
        <w:rPr>
          <w:rFonts w:ascii="Times New Roman" w:eastAsia="Times New Roman" w:hAnsi="Times New Roman" w:cs="Times New Roman"/>
          <w:sz w:val="18"/>
          <w:szCs w:val="18"/>
        </w:rPr>
        <w:t>смисао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.1.2.2.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.1.2.3. </w:t>
      </w:r>
      <w:r>
        <w:rPr>
          <w:rFonts w:ascii="Times New Roman" w:eastAsia="Times New Roman" w:hAnsi="Times New Roman" w:cs="Times New Roman"/>
          <w:sz w:val="18"/>
          <w:szCs w:val="18"/>
        </w:rPr>
        <w:t>основне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појмове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везане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.1.2.4. </w:t>
      </w:r>
      <w:r>
        <w:rPr>
          <w:rFonts w:ascii="Times New Roman" w:eastAsia="Times New Roman" w:hAnsi="Times New Roman" w:cs="Times New Roman"/>
          <w:sz w:val="18"/>
          <w:szCs w:val="18"/>
        </w:rPr>
        <w:t>безбедност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.1.2.5. </w:t>
      </w:r>
      <w:r>
        <w:rPr>
          <w:rFonts w:ascii="Times New Roman" w:eastAsia="Times New Roman" w:hAnsi="Times New Roman" w:cs="Times New Roman"/>
          <w:sz w:val="18"/>
          <w:szCs w:val="18"/>
        </w:rPr>
        <w:t>основна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игара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ВРЕДНОВАЊЕ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ВЕЖБАЊА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вредновање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.1.3.1. </w:t>
      </w:r>
      <w:r>
        <w:rPr>
          <w:rFonts w:ascii="Times New Roman" w:eastAsia="Times New Roman" w:hAnsi="Times New Roman" w:cs="Times New Roman"/>
          <w:sz w:val="18"/>
          <w:szCs w:val="18"/>
        </w:rPr>
        <w:t>испољава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позитиван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свакодневном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животу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.1.3.2. </w:t>
      </w:r>
      <w:r>
        <w:rPr>
          <w:rFonts w:ascii="Times New Roman" w:eastAsia="Times New Roman" w:hAnsi="Times New Roman" w:cs="Times New Roman"/>
          <w:sz w:val="18"/>
          <w:szCs w:val="18"/>
        </w:rPr>
        <w:t>испољава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заинтересованост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.1.3.3. </w:t>
      </w:r>
      <w:r>
        <w:rPr>
          <w:rFonts w:ascii="Times New Roman" w:eastAsia="Times New Roman" w:hAnsi="Times New Roman" w:cs="Times New Roman"/>
          <w:sz w:val="18"/>
          <w:szCs w:val="18"/>
        </w:rPr>
        <w:t>доказује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кроз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.1.3.4. </w:t>
      </w:r>
      <w:r>
        <w:rPr>
          <w:rFonts w:ascii="Times New Roman" w:eastAsia="Times New Roman" w:hAnsi="Times New Roman" w:cs="Times New Roman"/>
          <w:sz w:val="18"/>
          <w:szCs w:val="18"/>
        </w:rPr>
        <w:t>испољава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позитиван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сарадњи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реализацији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различитих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задатака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Следећи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средњем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једноставније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висок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степен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сарадње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члановима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екипе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изражава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сопствену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личност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поштовање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других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.2.1.3.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штафетног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трчања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скаче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удаљ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увинуће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скаче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увис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леђном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.2.1.6.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куглу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леђном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.2.1.7.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.2.1.8.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једној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атлетској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дисциплини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сигурности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чување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помагање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.2.1.9.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.2.1.10.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згрчку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.2.1.11.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греди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.2.1.12.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двовисинском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.2.1.13.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хватаљкама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.2.1.14.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круговима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.2.1.15.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.2.1.16.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вратилу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.2.1.17. </w:t>
      </w:r>
      <w:r>
        <w:rPr>
          <w:rFonts w:ascii="Times New Roman" w:eastAsia="Times New Roman" w:hAnsi="Times New Roman" w:cs="Times New Roman"/>
          <w:sz w:val="18"/>
          <w:szCs w:val="18"/>
        </w:rPr>
        <w:t>повезује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просторно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временски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најмање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један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дечији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.2.1.18. </w:t>
      </w:r>
      <w:r>
        <w:rPr>
          <w:rFonts w:ascii="Times New Roman" w:eastAsia="Times New Roman" w:hAnsi="Times New Roman" w:cs="Times New Roman"/>
          <w:sz w:val="18"/>
          <w:szCs w:val="18"/>
        </w:rPr>
        <w:t>влада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препознаје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разликује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народне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плесове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.2.1.19.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правилно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вежбу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реквизитима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пливање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.2.1.20.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плива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једном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од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техника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спортског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пливања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поседује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вештину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самопомоћи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води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безбедног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понашања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око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водене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средине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подобласти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вежбе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обликовања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ученик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ученица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.2.1.21.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правилно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изводи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показује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више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комплекса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вежби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обликовања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без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реквизитима</w:t>
      </w:r>
    </w:p>
    <w:p w:rsidR="00AF75E6" w:rsidRPr="00304314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ФВ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.2.1.22.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зна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принципе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састављања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комплекса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вежби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обликовања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и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дозирање</w:t>
      </w:r>
      <w:r w:rsidR="00AF75E6" w:rsidRPr="003043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fr-CH"/>
        </w:rPr>
        <w:t>оптерећења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.2.1.23.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удараца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може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тактичку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замисао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користи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врста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сервиса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.2.1.24.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функцију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значај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већи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принципе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утицаја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изборног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Изабрани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изградити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циклусу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ВАСПИТАЊУ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.2.2.1.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.2.2.2.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.2.2.3.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оптерећење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током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Скраћени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искази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описују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уме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напредном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нивоу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ОСПОСОБЉЕНОСТ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ВЕШТИНАМА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примењујући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елементе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испуњавајући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тактичке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задатке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утакмице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утакмицама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тактику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утакмице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.3.1.3.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варијанту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штафетног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трчања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.3.1.4.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петобоју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.3.1.5.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атлетска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неопходна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учествовање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атлетском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петобоју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справама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мере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сигурности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чување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помагање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називе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организације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.3.1.6.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.3.1.7.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згрчку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разношку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изразитијим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фазама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лета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.3.1.8.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греди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.3.1.9.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двовисинском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.3.1.10.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хватаљкама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.3.1.11.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круговима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.3.1.12.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паралелном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разбоју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.3.1.13.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комбинацију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вратилу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.3.1.14.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петобоју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четворобоју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.3.1.15. </w:t>
      </w:r>
      <w:r>
        <w:rPr>
          <w:rFonts w:ascii="Times New Roman" w:eastAsia="Times New Roman" w:hAnsi="Times New Roman" w:cs="Times New Roman"/>
          <w:sz w:val="18"/>
          <w:szCs w:val="18"/>
        </w:rPr>
        <w:t>самостално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сопствену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композицију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покрета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музичку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пратњу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успешно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моторички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темпу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реализује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одабрани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народни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друштвени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дечији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влада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основама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тренинга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.3.1.16.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терминологију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плесова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.3.1.17.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самостални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реквизитим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ритмичке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гимнастике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учествује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пливање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.3.1.18.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плива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технике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пливања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.3.1.19.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правилно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изводи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показује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без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реквизитима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.3.1.20.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саставља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комплексе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обликовања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дозира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оптерећење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подобласти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.3.1.21. </w:t>
      </w:r>
      <w:r>
        <w:rPr>
          <w:rFonts w:ascii="Times New Roman" w:eastAsia="Times New Roman" w:hAnsi="Times New Roman" w:cs="Times New Roman"/>
          <w:sz w:val="18"/>
          <w:szCs w:val="18"/>
        </w:rPr>
        <w:t>игра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повезујући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одигравање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сложених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елемената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целину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заједно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кретањем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формира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концепције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игре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својим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психо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физичким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способностима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организује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суди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.3.1.22.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тактику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меча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Напомена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Програму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изборног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предмета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Изабрани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школских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оквиру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крај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обавезног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образовања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пример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наставницима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како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сами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изградити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која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није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обухваћена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овим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стандардима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Стони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тенис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овом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циклусу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предвиђа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као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обавезан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стандард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B4E3E" w:rsidRPr="003A120A" w:rsidRDefault="000B4E3E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5E6" w:rsidRPr="003A120A" w:rsidRDefault="00AF75E6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04314">
        <w:rPr>
          <w:rFonts w:ascii="Times New Roman" w:eastAsia="Times New Roman" w:hAnsi="Times New Roman" w:cs="Times New Roman"/>
          <w:sz w:val="18"/>
          <w:szCs w:val="18"/>
        </w:rPr>
        <w:t>ВАСПИТАЊУ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области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вежбању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физичком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васпитању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ученик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ученица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зна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.3.2.1. </w:t>
      </w:r>
      <w:r>
        <w:rPr>
          <w:rFonts w:ascii="Times New Roman" w:eastAsia="Times New Roman" w:hAnsi="Times New Roman" w:cs="Times New Roman"/>
          <w:sz w:val="18"/>
          <w:szCs w:val="18"/>
        </w:rPr>
        <w:t>правила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индивидуалних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грана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спортских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игара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.3.2.2. </w:t>
      </w:r>
      <w:r>
        <w:rPr>
          <w:rFonts w:ascii="Times New Roman" w:eastAsia="Times New Roman" w:hAnsi="Times New Roman" w:cs="Times New Roman"/>
          <w:sz w:val="18"/>
          <w:szCs w:val="18"/>
        </w:rPr>
        <w:t>основе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</w:p>
    <w:p w:rsidR="00AF75E6" w:rsidRPr="003A120A" w:rsidRDefault="00304314" w:rsidP="000B4E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ФВ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.3.2.3 </w:t>
      </w:r>
      <w:r>
        <w:rPr>
          <w:rFonts w:ascii="Times New Roman" w:eastAsia="Times New Roman" w:hAnsi="Times New Roman" w:cs="Times New Roman"/>
          <w:sz w:val="18"/>
          <w:szCs w:val="18"/>
        </w:rPr>
        <w:t>начин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организовања</w:t>
      </w:r>
      <w:r w:rsidR="00AF75E6" w:rsidRPr="003A12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такмичења</w:t>
      </w:r>
    </w:p>
    <w:p w:rsidR="00B51CCF" w:rsidRPr="003A120A" w:rsidRDefault="00B51CCF" w:rsidP="000B4E3E">
      <w:pPr>
        <w:spacing w:after="0" w:line="240" w:lineRule="auto"/>
        <w:rPr>
          <w:rFonts w:ascii="Times New Roman" w:hAnsi="Times New Roman" w:cs="Times New Roman"/>
        </w:rPr>
      </w:pPr>
    </w:p>
    <w:sectPr w:rsidR="00B51CCF" w:rsidRPr="003A120A" w:rsidSect="00B51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AF75E6"/>
    <w:rsid w:val="0007371F"/>
    <w:rsid w:val="000B4E3E"/>
    <w:rsid w:val="001E4679"/>
    <w:rsid w:val="00304314"/>
    <w:rsid w:val="003A120A"/>
    <w:rsid w:val="00461558"/>
    <w:rsid w:val="005F3DF8"/>
    <w:rsid w:val="00A51A14"/>
    <w:rsid w:val="00AF75E6"/>
    <w:rsid w:val="00B51CCF"/>
    <w:rsid w:val="00D4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AF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rite">
    <w:name w:val="sprite"/>
    <w:basedOn w:val="DefaultParagraphFont"/>
    <w:rsid w:val="00AF75E6"/>
  </w:style>
  <w:style w:type="character" w:customStyle="1" w:styleId="item-title">
    <w:name w:val="item-title"/>
    <w:basedOn w:val="DefaultParagraphFont"/>
    <w:rsid w:val="00AF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3348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single" w:sz="4" w:space="9" w:color="BBBBBB"/>
                                        <w:left w:val="single" w:sz="4" w:space="13" w:color="BBBBBB"/>
                                        <w:bottom w:val="single" w:sz="4" w:space="9" w:color="BBBBBB"/>
                                        <w:right w:val="single" w:sz="4" w:space="13" w:color="BBBBBB"/>
                                      </w:divBdr>
                                      <w:divsChild>
                                        <w:div w:id="18606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2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3532">
                  <w:marLeft w:val="25"/>
                  <w:marRight w:val="25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992">
                  <w:marLeft w:val="25"/>
                  <w:marRight w:val="25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075">
                  <w:marLeft w:val="25"/>
                  <w:marRight w:val="25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844">
                  <w:marLeft w:val="25"/>
                  <w:marRight w:val="25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13358</Words>
  <Characters>76143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2018-11-13T09:44:00Z</cp:lastPrinted>
  <dcterms:created xsi:type="dcterms:W3CDTF">2018-11-06T11:11:00Z</dcterms:created>
  <dcterms:modified xsi:type="dcterms:W3CDTF">2018-11-13T09:44:00Z</dcterms:modified>
</cp:coreProperties>
</file>